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DB" w:rsidRPr="0050032A" w:rsidRDefault="00B74A2A" w:rsidP="00D90D47">
      <w:pPr>
        <w:widowControl w:val="0"/>
        <w:autoSpaceDE w:val="0"/>
        <w:autoSpaceDN w:val="0"/>
        <w:spacing w:after="0" w:line="240" w:lineRule="auto"/>
        <w:ind w:firstLine="709"/>
        <w:rPr>
          <w:rFonts w:ascii="Times New Roman" w:hAnsi="Times New Roman"/>
          <w:bCs/>
          <w:sz w:val="28"/>
          <w:szCs w:val="28"/>
          <w:lang w:val="uk-UA"/>
        </w:rPr>
      </w:pPr>
      <w:r w:rsidRPr="0050032A">
        <w:rPr>
          <w:rFonts w:ascii="Times New Roman" w:hAnsi="Times New Roman"/>
          <w:bCs/>
          <w:i/>
          <w:sz w:val="28"/>
          <w:szCs w:val="28"/>
          <w:lang w:val="uk-UA"/>
        </w:rPr>
        <w:t xml:space="preserve"> </w:t>
      </w:r>
      <w:r w:rsidR="000035DB" w:rsidRPr="0050032A">
        <w:rPr>
          <w:rFonts w:ascii="Times New Roman" w:hAnsi="Times New Roman"/>
          <w:bCs/>
          <w:i/>
          <w:sz w:val="28"/>
          <w:szCs w:val="28"/>
          <w:lang w:val="uk-UA"/>
        </w:rPr>
        <w:t xml:space="preserve">                                                                                                                                                      </w:t>
      </w:r>
      <w:r w:rsidR="00211D7D" w:rsidRPr="0050032A">
        <w:rPr>
          <w:rFonts w:ascii="Times New Roman" w:hAnsi="Times New Roman"/>
          <w:bCs/>
          <w:i/>
          <w:sz w:val="28"/>
          <w:szCs w:val="28"/>
          <w:lang w:val="uk-UA"/>
        </w:rPr>
        <w:t xml:space="preserve">                                                                                                  </w:t>
      </w:r>
      <w:r w:rsidR="000035DB" w:rsidRPr="0050032A">
        <w:rPr>
          <w:rFonts w:ascii="Times New Roman" w:hAnsi="Times New Roman"/>
          <w:bCs/>
          <w:i/>
          <w:sz w:val="28"/>
          <w:szCs w:val="28"/>
          <w:lang w:val="uk-UA"/>
        </w:rPr>
        <w:t xml:space="preserve"> </w:t>
      </w:r>
      <w:r w:rsidR="00211D7D" w:rsidRPr="0050032A">
        <w:rPr>
          <w:rFonts w:ascii="Times New Roman" w:hAnsi="Times New Roman"/>
          <w:bCs/>
          <w:i/>
          <w:sz w:val="28"/>
          <w:szCs w:val="28"/>
          <w:lang w:val="uk-UA"/>
        </w:rPr>
        <w:t xml:space="preserve">                        </w:t>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r>
      <w:r w:rsidR="006636A4" w:rsidRPr="0050032A">
        <w:rPr>
          <w:rFonts w:ascii="Times New Roman" w:hAnsi="Times New Roman"/>
          <w:bCs/>
          <w:i/>
          <w:sz w:val="28"/>
          <w:szCs w:val="28"/>
          <w:lang w:val="uk-UA"/>
        </w:rPr>
        <w:tab/>
        <w:t xml:space="preserve">    </w:t>
      </w:r>
      <w:r w:rsidR="000035DB" w:rsidRPr="0050032A">
        <w:rPr>
          <w:rFonts w:ascii="Times New Roman" w:hAnsi="Times New Roman"/>
          <w:bCs/>
          <w:sz w:val="28"/>
          <w:szCs w:val="28"/>
          <w:lang w:val="uk-UA"/>
        </w:rPr>
        <w:t xml:space="preserve">ПРОЕКТ № 8                                     </w:t>
      </w:r>
    </w:p>
    <w:p w:rsidR="000035DB" w:rsidRPr="0050032A" w:rsidRDefault="00D90D47" w:rsidP="00D90D47">
      <w:pPr>
        <w:widowControl w:val="0"/>
        <w:autoSpaceDE w:val="0"/>
        <w:autoSpaceDN w:val="0"/>
        <w:spacing w:after="0" w:line="240" w:lineRule="auto"/>
        <w:ind w:firstLine="709"/>
        <w:rPr>
          <w:rFonts w:ascii="Times New Roman" w:hAnsi="Times New Roman"/>
          <w:bCs/>
          <w:sz w:val="28"/>
          <w:szCs w:val="28"/>
          <w:lang w:val="uk-UA"/>
        </w:rPr>
      </w:pPr>
      <w:r w:rsidRPr="0050032A">
        <w:rPr>
          <w:rFonts w:ascii="Times New Roman" w:hAnsi="Times New Roman"/>
          <w:bCs/>
          <w:sz w:val="28"/>
          <w:szCs w:val="28"/>
          <w:lang w:val="uk-UA"/>
        </w:rPr>
        <w:tab/>
      </w:r>
      <w:r w:rsidRPr="0050032A">
        <w:rPr>
          <w:rFonts w:ascii="Times New Roman" w:hAnsi="Times New Roman"/>
          <w:bCs/>
          <w:sz w:val="28"/>
          <w:szCs w:val="28"/>
          <w:lang w:val="uk-UA"/>
        </w:rPr>
        <w:tab/>
      </w:r>
      <w:r w:rsidRPr="0050032A">
        <w:rPr>
          <w:rFonts w:ascii="Times New Roman" w:hAnsi="Times New Roman"/>
          <w:bCs/>
          <w:sz w:val="28"/>
          <w:szCs w:val="28"/>
          <w:lang w:val="uk-UA"/>
        </w:rPr>
        <w:tab/>
      </w:r>
      <w:r w:rsidRPr="0050032A">
        <w:rPr>
          <w:rFonts w:ascii="Times New Roman" w:hAnsi="Times New Roman"/>
          <w:bCs/>
          <w:sz w:val="28"/>
          <w:szCs w:val="28"/>
          <w:lang w:val="uk-UA"/>
        </w:rPr>
        <w:tab/>
      </w:r>
      <w:r w:rsidRPr="0050032A">
        <w:rPr>
          <w:rFonts w:ascii="Times New Roman" w:hAnsi="Times New Roman"/>
          <w:bCs/>
          <w:sz w:val="28"/>
          <w:szCs w:val="28"/>
          <w:lang w:val="uk-UA"/>
        </w:rPr>
        <w:tab/>
      </w:r>
      <w:r w:rsidRPr="0050032A">
        <w:rPr>
          <w:rFonts w:ascii="Times New Roman" w:hAnsi="Times New Roman"/>
          <w:bCs/>
          <w:sz w:val="28"/>
          <w:szCs w:val="28"/>
          <w:lang w:val="uk-UA"/>
        </w:rPr>
        <w:tab/>
        <w:t xml:space="preserve">              </w:t>
      </w:r>
      <w:r w:rsidR="000035DB" w:rsidRPr="0050032A">
        <w:rPr>
          <w:rFonts w:ascii="Times New Roman" w:hAnsi="Times New Roman"/>
          <w:bCs/>
          <w:sz w:val="28"/>
          <w:szCs w:val="28"/>
          <w:lang w:val="uk-UA"/>
        </w:rPr>
        <w:t xml:space="preserve">ЗАТВЕРДЖЕНО                               </w:t>
      </w:r>
    </w:p>
    <w:p w:rsidR="000035DB" w:rsidRPr="0050032A" w:rsidRDefault="000035DB" w:rsidP="00D90D47">
      <w:pPr>
        <w:widowControl w:val="0"/>
        <w:autoSpaceDE w:val="0"/>
        <w:autoSpaceDN w:val="0"/>
        <w:spacing w:after="0" w:line="240" w:lineRule="auto"/>
        <w:ind w:firstLine="709"/>
        <w:rPr>
          <w:rFonts w:ascii="Times New Roman" w:hAnsi="Times New Roman"/>
          <w:bCs/>
          <w:sz w:val="28"/>
          <w:szCs w:val="28"/>
          <w:lang w:val="uk-UA"/>
        </w:rPr>
      </w:pPr>
      <w:r w:rsidRPr="0050032A">
        <w:rPr>
          <w:rFonts w:ascii="Times New Roman" w:hAnsi="Times New Roman"/>
          <w:bCs/>
          <w:sz w:val="28"/>
          <w:szCs w:val="28"/>
          <w:lang w:val="uk-UA"/>
        </w:rPr>
        <w:t xml:space="preserve">                                                   </w:t>
      </w:r>
      <w:r w:rsidR="00D90D47" w:rsidRPr="0050032A">
        <w:rPr>
          <w:rFonts w:ascii="Times New Roman" w:hAnsi="Times New Roman"/>
          <w:bCs/>
          <w:sz w:val="28"/>
          <w:szCs w:val="28"/>
          <w:lang w:val="uk-UA"/>
        </w:rPr>
        <w:t xml:space="preserve">                        </w:t>
      </w:r>
      <w:r w:rsidRPr="0050032A">
        <w:rPr>
          <w:rFonts w:ascii="Times New Roman" w:hAnsi="Times New Roman"/>
          <w:bCs/>
          <w:sz w:val="28"/>
          <w:szCs w:val="28"/>
          <w:lang w:val="uk-UA"/>
        </w:rPr>
        <w:t>Рішення двадцять п’ятої сесії</w:t>
      </w:r>
      <w:r w:rsidR="00D90D47" w:rsidRPr="0050032A">
        <w:rPr>
          <w:rFonts w:ascii="Times New Roman" w:hAnsi="Times New Roman"/>
          <w:sz w:val="28"/>
          <w:szCs w:val="28"/>
          <w:lang w:val="uk-UA"/>
        </w:rPr>
        <w:t xml:space="preserve"> </w:t>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r>
      <w:r w:rsidR="00D90D47" w:rsidRPr="0050032A">
        <w:rPr>
          <w:rFonts w:ascii="Times New Roman" w:hAnsi="Times New Roman"/>
          <w:sz w:val="28"/>
          <w:szCs w:val="28"/>
          <w:lang w:val="uk-UA"/>
        </w:rPr>
        <w:tab/>
        <w:t xml:space="preserve">    </w:t>
      </w:r>
      <w:r w:rsidRPr="0050032A">
        <w:rPr>
          <w:rFonts w:ascii="Times New Roman" w:hAnsi="Times New Roman"/>
          <w:sz w:val="28"/>
          <w:szCs w:val="28"/>
          <w:lang w:val="uk-UA"/>
        </w:rPr>
        <w:t xml:space="preserve">міської ради VІІ скликання       </w:t>
      </w:r>
    </w:p>
    <w:p w:rsidR="000035DB" w:rsidRPr="0050032A" w:rsidRDefault="000035DB" w:rsidP="00D90D47">
      <w:pPr>
        <w:widowControl w:val="0"/>
        <w:autoSpaceDE w:val="0"/>
        <w:autoSpaceDN w:val="0"/>
        <w:spacing w:after="0" w:line="240" w:lineRule="auto"/>
        <w:ind w:firstLine="709"/>
        <w:rPr>
          <w:rFonts w:ascii="Times New Roman" w:hAnsi="Times New Roman"/>
          <w:smallCaps/>
          <w:sz w:val="40"/>
          <w:szCs w:val="40"/>
          <w:lang w:val="uk-UA"/>
        </w:rPr>
      </w:pPr>
      <w:r w:rsidRPr="0050032A">
        <w:rPr>
          <w:rFonts w:ascii="Times New Roman" w:hAnsi="Times New Roman"/>
          <w:sz w:val="28"/>
          <w:szCs w:val="28"/>
          <w:lang w:val="uk-UA"/>
        </w:rPr>
        <w:t xml:space="preserve">                                                       </w:t>
      </w:r>
      <w:r w:rsidR="00D90D47" w:rsidRPr="0050032A">
        <w:rPr>
          <w:rFonts w:ascii="Times New Roman" w:hAnsi="Times New Roman"/>
          <w:sz w:val="28"/>
          <w:szCs w:val="28"/>
          <w:lang w:val="uk-UA"/>
        </w:rPr>
        <w:t xml:space="preserve">                        </w:t>
      </w:r>
      <w:r w:rsidRPr="0050032A">
        <w:rPr>
          <w:rFonts w:ascii="Times New Roman" w:hAnsi="Times New Roman"/>
          <w:sz w:val="28"/>
          <w:szCs w:val="28"/>
          <w:lang w:val="uk-UA"/>
        </w:rPr>
        <w:t>листопада 2017 року №</w:t>
      </w:r>
    </w:p>
    <w:p w:rsidR="000035DB" w:rsidRPr="0050032A" w:rsidRDefault="000035DB" w:rsidP="00D90D47">
      <w:pPr>
        <w:widowControl w:val="0"/>
        <w:autoSpaceDE w:val="0"/>
        <w:autoSpaceDN w:val="0"/>
        <w:spacing w:after="0" w:line="240" w:lineRule="auto"/>
        <w:ind w:firstLine="709"/>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4844B7" w:rsidRPr="0050032A" w:rsidRDefault="004844B7" w:rsidP="001158CF">
      <w:pPr>
        <w:spacing w:after="0" w:line="240" w:lineRule="auto"/>
        <w:ind w:firstLine="709"/>
        <w:jc w:val="center"/>
        <w:rPr>
          <w:rFonts w:ascii="Times New Roman" w:eastAsia="Calibri"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60"/>
          <w:szCs w:val="60"/>
          <w:lang w:val="uk-UA"/>
        </w:rPr>
      </w:pPr>
    </w:p>
    <w:p w:rsidR="000035DB" w:rsidRPr="0050032A" w:rsidRDefault="000035DB" w:rsidP="001158CF">
      <w:pPr>
        <w:spacing w:after="0" w:line="240" w:lineRule="auto"/>
        <w:ind w:firstLine="709"/>
        <w:jc w:val="center"/>
        <w:rPr>
          <w:rFonts w:ascii="Times New Roman" w:hAnsi="Times New Roman"/>
          <w:b/>
          <w:bCs/>
          <w:sz w:val="60"/>
          <w:szCs w:val="60"/>
          <w:lang w:val="uk-UA"/>
        </w:rPr>
      </w:pPr>
    </w:p>
    <w:p w:rsidR="000035DB" w:rsidRPr="0050032A" w:rsidRDefault="000035DB" w:rsidP="001158CF">
      <w:pPr>
        <w:spacing w:after="0" w:line="240" w:lineRule="auto"/>
        <w:ind w:firstLine="709"/>
        <w:rPr>
          <w:rFonts w:ascii="Times New Roman" w:hAnsi="Times New Roman"/>
          <w:b/>
          <w:bCs/>
          <w:sz w:val="60"/>
          <w:szCs w:val="60"/>
          <w:lang w:val="uk-UA"/>
        </w:rPr>
      </w:pPr>
    </w:p>
    <w:p w:rsidR="000035DB" w:rsidRPr="0050032A" w:rsidRDefault="000035DB" w:rsidP="001158CF">
      <w:pPr>
        <w:spacing w:after="0" w:line="240" w:lineRule="auto"/>
        <w:ind w:firstLine="709"/>
        <w:jc w:val="center"/>
        <w:rPr>
          <w:rFonts w:ascii="Times New Roman" w:hAnsi="Times New Roman"/>
          <w:b/>
          <w:bCs/>
          <w:sz w:val="60"/>
          <w:szCs w:val="60"/>
          <w:lang w:val="uk-UA"/>
        </w:rPr>
      </w:pPr>
      <w:r w:rsidRPr="0050032A">
        <w:rPr>
          <w:rFonts w:ascii="Times New Roman" w:hAnsi="Times New Roman"/>
          <w:b/>
          <w:bCs/>
          <w:sz w:val="60"/>
          <w:szCs w:val="60"/>
          <w:lang w:val="uk-UA"/>
        </w:rPr>
        <w:t>СТАТУТ</w:t>
      </w:r>
    </w:p>
    <w:p w:rsidR="000035DB" w:rsidRPr="0050032A" w:rsidRDefault="000035DB" w:rsidP="001158CF">
      <w:pPr>
        <w:spacing w:after="0" w:line="240" w:lineRule="auto"/>
        <w:ind w:firstLine="709"/>
        <w:jc w:val="center"/>
        <w:rPr>
          <w:rFonts w:ascii="Times New Roman" w:hAnsi="Times New Roman"/>
          <w:b/>
          <w:bCs/>
          <w:sz w:val="44"/>
          <w:szCs w:val="44"/>
          <w:lang w:val="uk-UA"/>
        </w:rPr>
      </w:pPr>
      <w:r w:rsidRPr="0050032A">
        <w:rPr>
          <w:rFonts w:ascii="Times New Roman" w:hAnsi="Times New Roman"/>
          <w:b/>
          <w:bCs/>
          <w:sz w:val="44"/>
          <w:szCs w:val="44"/>
          <w:lang w:val="uk-UA"/>
        </w:rPr>
        <w:t>Новгород-Сіверського</w:t>
      </w:r>
    </w:p>
    <w:p w:rsidR="000035DB" w:rsidRPr="0050032A" w:rsidRDefault="000035DB" w:rsidP="001158CF">
      <w:pPr>
        <w:spacing w:after="0" w:line="240" w:lineRule="auto"/>
        <w:ind w:firstLine="709"/>
        <w:jc w:val="center"/>
        <w:rPr>
          <w:rFonts w:ascii="Times New Roman" w:hAnsi="Times New Roman"/>
          <w:b/>
          <w:bCs/>
          <w:sz w:val="44"/>
          <w:szCs w:val="44"/>
          <w:lang w:val="uk-UA"/>
        </w:rPr>
      </w:pPr>
      <w:r w:rsidRPr="0050032A">
        <w:rPr>
          <w:rFonts w:ascii="Times New Roman" w:hAnsi="Times New Roman"/>
          <w:b/>
          <w:bCs/>
          <w:sz w:val="44"/>
          <w:szCs w:val="44"/>
          <w:lang w:val="uk-UA"/>
        </w:rPr>
        <w:t xml:space="preserve">дошкільного навчального закладу </w:t>
      </w:r>
    </w:p>
    <w:p w:rsidR="000035DB" w:rsidRPr="0050032A" w:rsidRDefault="000035DB" w:rsidP="001158CF">
      <w:pPr>
        <w:spacing w:after="0" w:line="240" w:lineRule="auto"/>
        <w:ind w:firstLine="709"/>
        <w:jc w:val="center"/>
        <w:rPr>
          <w:rFonts w:ascii="Times New Roman" w:hAnsi="Times New Roman"/>
          <w:b/>
          <w:bCs/>
          <w:sz w:val="44"/>
          <w:szCs w:val="44"/>
          <w:lang w:val="uk-UA"/>
        </w:rPr>
      </w:pPr>
      <w:r w:rsidRPr="0050032A">
        <w:rPr>
          <w:rFonts w:ascii="Times New Roman" w:hAnsi="Times New Roman"/>
          <w:b/>
          <w:bCs/>
          <w:sz w:val="44"/>
          <w:szCs w:val="44"/>
          <w:lang w:val="uk-UA"/>
        </w:rPr>
        <w:t>ясел-садка</w:t>
      </w:r>
      <w:r w:rsidR="00B74A2A" w:rsidRPr="0050032A">
        <w:rPr>
          <w:rFonts w:ascii="Times New Roman" w:hAnsi="Times New Roman"/>
          <w:b/>
          <w:bCs/>
          <w:sz w:val="44"/>
          <w:szCs w:val="44"/>
          <w:lang w:val="uk-UA"/>
        </w:rPr>
        <w:t xml:space="preserve"> </w:t>
      </w:r>
      <w:bookmarkStart w:id="0" w:name="_GoBack"/>
      <w:bookmarkEnd w:id="0"/>
      <w:r w:rsidRPr="0050032A">
        <w:rPr>
          <w:rFonts w:ascii="Times New Roman" w:hAnsi="Times New Roman"/>
          <w:b/>
          <w:bCs/>
          <w:sz w:val="44"/>
          <w:szCs w:val="44"/>
          <w:lang w:val="uk-UA"/>
        </w:rPr>
        <w:t>«Ластівка» Новгород-Сіверської міської ради Чернігівської області</w:t>
      </w:r>
    </w:p>
    <w:p w:rsidR="000035DB" w:rsidRPr="0050032A" w:rsidRDefault="000035DB" w:rsidP="001158CF">
      <w:pPr>
        <w:spacing w:after="0" w:line="240" w:lineRule="auto"/>
        <w:ind w:firstLine="709"/>
        <w:jc w:val="center"/>
        <w:rPr>
          <w:rFonts w:ascii="Times New Roman" w:hAnsi="Times New Roman"/>
          <w:sz w:val="32"/>
          <w:szCs w:val="32"/>
          <w:lang w:val="uk-UA"/>
        </w:rPr>
      </w:pPr>
      <w:r w:rsidRPr="0050032A">
        <w:rPr>
          <w:rFonts w:ascii="Times New Roman" w:hAnsi="Times New Roman"/>
          <w:sz w:val="32"/>
          <w:szCs w:val="32"/>
          <w:lang w:val="uk-UA"/>
        </w:rPr>
        <w:t>(нова редакція)</w:t>
      </w: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4"/>
          <w:szCs w:val="24"/>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p>
    <w:p w:rsidR="000035DB" w:rsidRPr="0050032A" w:rsidRDefault="000035DB"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м. Новгород-Сіверський, 2017</w:t>
      </w:r>
    </w:p>
    <w:p w:rsidR="009C5395" w:rsidRPr="0050032A" w:rsidRDefault="009C5395" w:rsidP="001158CF">
      <w:pPr>
        <w:spacing w:after="0" w:line="240" w:lineRule="auto"/>
        <w:ind w:firstLine="709"/>
        <w:jc w:val="center"/>
        <w:rPr>
          <w:rFonts w:ascii="Times New Roman" w:hAnsi="Times New Roman"/>
          <w:b/>
          <w:bCs/>
          <w:sz w:val="24"/>
          <w:szCs w:val="24"/>
          <w:lang w:val="uk-UA"/>
        </w:rPr>
      </w:pPr>
      <w:r w:rsidRPr="0050032A">
        <w:rPr>
          <w:rFonts w:ascii="Times New Roman" w:hAnsi="Times New Roman"/>
          <w:b/>
          <w:bCs/>
          <w:sz w:val="24"/>
          <w:szCs w:val="24"/>
          <w:lang w:val="uk-UA"/>
        </w:rPr>
        <w:lastRenderedPageBreak/>
        <w:t>І. ЗАГАЛЬНІ ПОЛОЖЕННЯ</w:t>
      </w:r>
    </w:p>
    <w:p w:rsidR="009C5395" w:rsidRPr="0050032A" w:rsidRDefault="009C5395" w:rsidP="001158CF">
      <w:pPr>
        <w:spacing w:after="0" w:line="240" w:lineRule="auto"/>
        <w:ind w:firstLine="709"/>
        <w:jc w:val="both"/>
        <w:rPr>
          <w:rFonts w:ascii="Times New Roman" w:hAnsi="Times New Roman"/>
          <w:sz w:val="24"/>
          <w:szCs w:val="24"/>
          <w:lang w:val="uk-UA"/>
        </w:rPr>
      </w:pPr>
    </w:p>
    <w:p w:rsidR="009C5395" w:rsidRPr="0050032A" w:rsidRDefault="009C5395" w:rsidP="001158CF">
      <w:pPr>
        <w:spacing w:after="0" w:line="240" w:lineRule="auto"/>
        <w:ind w:firstLine="709"/>
        <w:jc w:val="both"/>
        <w:rPr>
          <w:rFonts w:ascii="Times New Roman" w:hAnsi="Times New Roman"/>
          <w:color w:val="FF0000"/>
          <w:sz w:val="28"/>
          <w:szCs w:val="28"/>
          <w:lang w:val="uk-UA"/>
        </w:rPr>
      </w:pPr>
      <w:r w:rsidRPr="0050032A">
        <w:rPr>
          <w:rFonts w:ascii="Times New Roman" w:hAnsi="Times New Roman"/>
          <w:sz w:val="28"/>
          <w:szCs w:val="28"/>
          <w:lang w:val="uk-UA"/>
        </w:rPr>
        <w:t>1. Дошкільний навчальний заклад  ясла-садок «Ластівка» (далі – ДНЗ) створений Новгород-Сіверською міською радою народних депутатів у 1970 році.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ДНЗ  є  комунальним закладом.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3.</w:t>
      </w:r>
      <w:r w:rsidRPr="0050032A">
        <w:rPr>
          <w:rFonts w:ascii="Times New Roman" w:hAnsi="Times New Roman"/>
          <w:sz w:val="28"/>
          <w:szCs w:val="28"/>
          <w:lang w:val="uk-UA"/>
        </w:rPr>
        <w:t xml:space="preserve"> Повне найменування: Новгород-Сіверський  дошкільний навчальний заклад ясла-садок «Ластівка» Новгород-Сіверської міської ради Чернігівської області.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Скорочене найменування: ДНЗ «Ластівка».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Pr="0050032A">
        <w:rPr>
          <w:rFonts w:ascii="Times New Roman" w:hAnsi="Times New Roman"/>
          <w:sz w:val="28"/>
          <w:szCs w:val="28"/>
          <w:lang w:val="uk-UA"/>
        </w:rPr>
        <w:t xml:space="preserve"> Юридична адреса закладу:  16000, Чернігівська область, місто Новгород-Сіверський, провулок Шевченка,6, телефон 2-11-35.</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5.</w:t>
      </w:r>
      <w:r w:rsidRPr="0050032A">
        <w:rPr>
          <w:rFonts w:ascii="Times New Roman" w:hAnsi="Times New Roman"/>
          <w:sz w:val="28"/>
          <w:szCs w:val="28"/>
          <w:lang w:val="uk-UA"/>
        </w:rPr>
        <w:t xml:space="preserve"> Засновник ДНЗ «Ластівка» – Новгород-Сіверська міська рада (далі – засновник).</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6.</w:t>
      </w:r>
      <w:r w:rsidRPr="0050032A">
        <w:rPr>
          <w:rFonts w:ascii="Times New Roman" w:hAnsi="Times New Roman"/>
          <w:sz w:val="28"/>
          <w:szCs w:val="28"/>
          <w:lang w:val="uk-UA"/>
        </w:rPr>
        <w:t xml:space="preserve"> </w:t>
      </w:r>
      <w:r w:rsidR="00067149" w:rsidRPr="0050032A">
        <w:rPr>
          <w:rFonts w:ascii="Times New Roman" w:hAnsi="Times New Roman"/>
          <w:sz w:val="28"/>
          <w:szCs w:val="28"/>
          <w:lang w:val="uk-UA"/>
        </w:rPr>
        <w:t>Дошкільний навчальний заклад</w:t>
      </w:r>
      <w:r w:rsidRPr="0050032A">
        <w:rPr>
          <w:rFonts w:ascii="Times New Roman" w:hAnsi="Times New Roman"/>
          <w:sz w:val="28"/>
          <w:szCs w:val="28"/>
          <w:lang w:val="uk-UA"/>
        </w:rPr>
        <w:t xml:space="preserve">  ясла-садок «Ластівка»   у своїй діяльності керується Конституцією України, Законами України «Про освіту», «Про дошкільну освіту», підзаконними актами з питань дошкільної освіти, Указами і розпорядженнями Президента України, постановами та розпорядженнями Кабінету Міністрів України, наказами та іншими нормативно-правовими документами Міністерства освіти і науки України (далі - МОН), розпорядженнями Чернігівської обласної державної адміністрації, наказами управління освіти і науки Чернігівської обласної державної адміністрації, рішеннями Новгород-Сіверської  міської ради, виконавчого комітету, розпорядженнями міського голови, а також цим Статутом.</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7.</w:t>
      </w:r>
      <w:r w:rsidRPr="0050032A">
        <w:rPr>
          <w:rFonts w:ascii="Times New Roman" w:hAnsi="Times New Roman"/>
          <w:sz w:val="28"/>
          <w:szCs w:val="28"/>
          <w:lang w:val="uk-UA"/>
        </w:rPr>
        <w:t xml:space="preserve"> ДНЗ  є юридичною особою публічного права і діє на підставі Статуту. Має печатку, штамп встановленого зразка, бланки з власними реквізитами, ідентифікаційний код, реєстраційний рахунок (для обліку операцій з виконання загального фонду кошторису) та спеціальний реєстраційний рахунок (для обліку операцій з виконання спеціального фонду кошторису) в органах Державного казначейства.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8.</w:t>
      </w:r>
      <w:r w:rsidRPr="0050032A">
        <w:rPr>
          <w:rFonts w:ascii="Times New Roman" w:hAnsi="Times New Roman"/>
          <w:sz w:val="28"/>
          <w:szCs w:val="28"/>
          <w:lang w:val="uk-UA"/>
        </w:rPr>
        <w:t xml:space="preserve"> </w:t>
      </w:r>
      <w:r w:rsidR="00067149" w:rsidRPr="0050032A">
        <w:rPr>
          <w:rFonts w:ascii="Times New Roman" w:hAnsi="Times New Roman"/>
          <w:sz w:val="28"/>
          <w:szCs w:val="28"/>
          <w:lang w:val="uk-UA"/>
        </w:rPr>
        <w:t xml:space="preserve">Дошкільний навчальний заклад </w:t>
      </w:r>
      <w:r w:rsidRPr="0050032A">
        <w:rPr>
          <w:rFonts w:ascii="Times New Roman" w:hAnsi="Times New Roman"/>
          <w:sz w:val="28"/>
          <w:szCs w:val="28"/>
          <w:lang w:val="uk-UA"/>
        </w:rPr>
        <w:t>є бюджетною неприбутковою організацією.</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9.</w:t>
      </w:r>
      <w:r w:rsidRPr="0050032A">
        <w:rPr>
          <w:rFonts w:ascii="Times New Roman" w:hAnsi="Times New Roman"/>
          <w:sz w:val="28"/>
          <w:szCs w:val="28"/>
          <w:lang w:val="uk-UA"/>
        </w:rPr>
        <w:t xml:space="preserve"> Головною метою закладу є забезпечення реалізації права дитини на здобуття дошкільної освіти, її фізичного, розумового і духовного розвитку.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10.</w:t>
      </w:r>
      <w:r w:rsidRPr="0050032A">
        <w:rPr>
          <w:rFonts w:ascii="Times New Roman" w:hAnsi="Times New Roman"/>
          <w:sz w:val="28"/>
          <w:szCs w:val="28"/>
          <w:lang w:val="uk-UA"/>
        </w:rPr>
        <w:t xml:space="preserve"> Діяльність </w:t>
      </w:r>
      <w:r w:rsidR="00067149" w:rsidRPr="0050032A">
        <w:rPr>
          <w:rFonts w:ascii="Times New Roman" w:hAnsi="Times New Roman"/>
          <w:sz w:val="28"/>
          <w:szCs w:val="28"/>
          <w:lang w:val="uk-UA"/>
        </w:rPr>
        <w:t>дошкільного навчального закладу</w:t>
      </w:r>
      <w:r w:rsidRPr="0050032A">
        <w:rPr>
          <w:rFonts w:ascii="Times New Roman" w:hAnsi="Times New Roman"/>
          <w:sz w:val="28"/>
          <w:szCs w:val="28"/>
          <w:lang w:val="uk-UA"/>
        </w:rPr>
        <w:t xml:space="preserve"> направлена на реалізацію основних завдань дошкільної освіти, визначених Законом України «Про дошкільну освіту»: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збереження та зміцнення фізичного і психічного здоров’я дітей;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забезпечення  відповідності  рівня  дошкільної  освіти  вимогам Базового компонента дошкільної освіти;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формування особистості дитини, розвиток творчих здібностей та нахилів, набуття нею соціального досвіду;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4)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національних цінностей Українського народу, а також </w:t>
      </w:r>
      <w:r w:rsidRPr="0050032A">
        <w:rPr>
          <w:rFonts w:ascii="Times New Roman" w:hAnsi="Times New Roman"/>
          <w:sz w:val="28"/>
          <w:szCs w:val="28"/>
          <w:lang w:val="uk-UA"/>
        </w:rPr>
        <w:lastRenderedPageBreak/>
        <w:t>цінностей інших націй і народів, свідомого ставлення до себе, оточення та довкілля;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створення безпечних та нешкідливих умов розвитку, виховання та навчання дітей відповідно до санітарно-гігієнічних вимог та забезпечення їх дотримання;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 здійснення соціально-педагогічного патронату, взаємодії з сім’єю та громадськістю;</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7) забезпечення  соціальної  адаптації  та  готовності продовжувати освіту;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8) поширення серед батьків психолого-педагогічних та фізіологічних знань про дітей дошкільного віку;</w:t>
      </w:r>
    </w:p>
    <w:p w:rsidR="009C5395" w:rsidRPr="0050032A" w:rsidRDefault="001158CF" w:rsidP="001158CF">
      <w:pPr>
        <w:spacing w:after="0" w:line="240" w:lineRule="auto"/>
        <w:ind w:left="709"/>
        <w:jc w:val="both"/>
        <w:rPr>
          <w:rFonts w:ascii="Times New Roman" w:hAnsi="Times New Roman"/>
          <w:sz w:val="28"/>
          <w:szCs w:val="28"/>
          <w:lang w:val="uk-UA"/>
        </w:rPr>
      </w:pPr>
      <w:r w:rsidRPr="0050032A">
        <w:rPr>
          <w:rFonts w:ascii="Times New Roman" w:hAnsi="Times New Roman"/>
          <w:sz w:val="28"/>
          <w:szCs w:val="28"/>
          <w:lang w:val="uk-UA"/>
        </w:rPr>
        <w:t xml:space="preserve">9) </w:t>
      </w:r>
      <w:r w:rsidR="009C5395" w:rsidRPr="0050032A">
        <w:rPr>
          <w:rFonts w:ascii="Times New Roman" w:hAnsi="Times New Roman"/>
          <w:sz w:val="28"/>
          <w:szCs w:val="28"/>
          <w:lang w:val="uk-UA"/>
        </w:rPr>
        <w:t>здійснення інших повноважень відповідно до Статуту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11.</w:t>
      </w:r>
      <w:r w:rsidRPr="0050032A">
        <w:rPr>
          <w:rFonts w:ascii="Times New Roman" w:hAnsi="Times New Roman"/>
          <w:sz w:val="28"/>
          <w:szCs w:val="28"/>
          <w:lang w:val="uk-UA"/>
        </w:rPr>
        <w:t xml:space="preserve"> ДНЗ  самостійно приймає рішення і здійснює діяльність в межах своєї компетенції, передбаченої  чинним законодавством України та цим Статутом.</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12.</w:t>
      </w:r>
      <w:r w:rsidRPr="0050032A">
        <w:rPr>
          <w:rFonts w:ascii="Times New Roman" w:hAnsi="Times New Roman"/>
          <w:sz w:val="28"/>
          <w:szCs w:val="28"/>
          <w:lang w:val="uk-UA"/>
        </w:rPr>
        <w:t xml:space="preserve"> </w:t>
      </w:r>
      <w:r w:rsidR="00067149" w:rsidRPr="0050032A">
        <w:rPr>
          <w:rFonts w:ascii="Times New Roman" w:hAnsi="Times New Roman"/>
          <w:sz w:val="28"/>
          <w:szCs w:val="28"/>
          <w:lang w:val="uk-UA"/>
        </w:rPr>
        <w:t xml:space="preserve">Дошкільний навчальний заклад </w:t>
      </w:r>
      <w:r w:rsidRPr="0050032A">
        <w:rPr>
          <w:rFonts w:ascii="Times New Roman" w:hAnsi="Times New Roman"/>
          <w:sz w:val="28"/>
          <w:szCs w:val="28"/>
          <w:lang w:val="uk-UA"/>
        </w:rPr>
        <w:t xml:space="preserve"> несе відповідальність перед особою, суспільством і державою за: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реалізацію головних завдань дошкільної освіти, визначених законом України «Про дошкільну освіту»;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забезпечення рівня дошкільної освіти у межах держаних вимог до її змісту, рівня і обсягу;</w:t>
      </w:r>
    </w:p>
    <w:p w:rsidR="009C5395" w:rsidRPr="0050032A" w:rsidRDefault="001158CF" w:rsidP="001158CF">
      <w:pPr>
        <w:spacing w:after="0" w:line="240" w:lineRule="auto"/>
        <w:ind w:left="708"/>
        <w:jc w:val="both"/>
        <w:rPr>
          <w:rFonts w:ascii="Times New Roman" w:hAnsi="Times New Roman"/>
          <w:sz w:val="28"/>
          <w:szCs w:val="28"/>
          <w:lang w:val="uk-UA"/>
        </w:rPr>
      </w:pPr>
      <w:r w:rsidRPr="0050032A">
        <w:rPr>
          <w:rFonts w:ascii="Times New Roman" w:hAnsi="Times New Roman"/>
          <w:sz w:val="28"/>
          <w:szCs w:val="28"/>
          <w:lang w:val="uk-UA"/>
        </w:rPr>
        <w:t xml:space="preserve">3) </w:t>
      </w:r>
      <w:r w:rsidR="009C5395" w:rsidRPr="0050032A">
        <w:rPr>
          <w:rFonts w:ascii="Times New Roman" w:hAnsi="Times New Roman"/>
          <w:sz w:val="28"/>
          <w:szCs w:val="28"/>
          <w:lang w:val="uk-UA"/>
        </w:rPr>
        <w:t>безпечні умови освітньої діяльності;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дотримання договірних зобов’язань з іншими суб’єктами освітньої діяльності;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дотримання фінансової дисципліни та збереження матеріально-технічної бази.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13.</w:t>
      </w:r>
      <w:r w:rsidRPr="0050032A">
        <w:rPr>
          <w:rFonts w:ascii="Times New Roman" w:hAnsi="Times New Roman"/>
          <w:sz w:val="28"/>
          <w:szCs w:val="28"/>
          <w:lang w:val="uk-UA"/>
        </w:rPr>
        <w:t xml:space="preserve">Взаємовідносини між </w:t>
      </w:r>
      <w:r w:rsidR="00067149" w:rsidRPr="0050032A">
        <w:rPr>
          <w:rFonts w:ascii="Times New Roman" w:hAnsi="Times New Roman"/>
          <w:sz w:val="28"/>
          <w:szCs w:val="28"/>
          <w:lang w:val="uk-UA"/>
        </w:rPr>
        <w:t>дошкільним навчальним закладом</w:t>
      </w:r>
      <w:r w:rsidRPr="0050032A">
        <w:rPr>
          <w:rFonts w:ascii="Times New Roman" w:hAnsi="Times New Roman"/>
          <w:sz w:val="28"/>
          <w:szCs w:val="28"/>
          <w:lang w:val="uk-UA"/>
        </w:rPr>
        <w:t xml:space="preserve"> з юридичними і фізичними особами визначаються угодами, що укладені між ними.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14.</w:t>
      </w:r>
      <w:r w:rsidRPr="0050032A">
        <w:rPr>
          <w:rFonts w:ascii="Times New Roman" w:hAnsi="Times New Roman"/>
          <w:sz w:val="28"/>
          <w:szCs w:val="28"/>
          <w:lang w:val="uk-UA"/>
        </w:rPr>
        <w:t xml:space="preserve"> ДНЗ може здійснювати інноваційну діяльність та мати статус експериментального, який надається відповідно до Положення про порядок здійснення інноваційної освітньої діяльності, затвердженого центральним органом виконавчої влади, що забезпечує формування та реалізує державну політику у сфері освіти.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15.</w:t>
      </w:r>
      <w:r w:rsidRPr="0050032A">
        <w:rPr>
          <w:rFonts w:ascii="Times New Roman" w:hAnsi="Times New Roman"/>
          <w:sz w:val="28"/>
          <w:szCs w:val="28"/>
          <w:lang w:val="uk-UA"/>
        </w:rPr>
        <w:t xml:space="preserve"> У ДНЗ не допускається створення і діяльність організаційних структур політичних партій  та релігійних організацій.</w:t>
      </w:r>
    </w:p>
    <w:p w:rsidR="009C5395" w:rsidRPr="0050032A" w:rsidRDefault="009C5395" w:rsidP="001158CF">
      <w:pPr>
        <w:spacing w:after="0" w:line="240" w:lineRule="auto"/>
        <w:ind w:firstLine="709"/>
        <w:jc w:val="both"/>
        <w:rPr>
          <w:rFonts w:ascii="Times New Roman" w:hAnsi="Times New Roman"/>
          <w:sz w:val="28"/>
          <w:szCs w:val="28"/>
          <w:lang w:val="uk-UA"/>
        </w:rPr>
      </w:pPr>
    </w:p>
    <w:p w:rsidR="001158CF" w:rsidRPr="0050032A" w:rsidRDefault="001158CF" w:rsidP="001158CF">
      <w:pPr>
        <w:tabs>
          <w:tab w:val="left" w:pos="2400"/>
        </w:tabs>
        <w:spacing w:after="0" w:line="240" w:lineRule="auto"/>
        <w:ind w:firstLine="709"/>
        <w:jc w:val="both"/>
        <w:rPr>
          <w:rFonts w:ascii="Times New Roman" w:hAnsi="Times New Roman"/>
          <w:b/>
          <w:bCs/>
          <w:sz w:val="28"/>
          <w:szCs w:val="28"/>
          <w:lang w:val="uk-UA"/>
        </w:rPr>
      </w:pPr>
    </w:p>
    <w:p w:rsidR="001158CF" w:rsidRPr="0050032A" w:rsidRDefault="001158CF" w:rsidP="001158CF">
      <w:pPr>
        <w:tabs>
          <w:tab w:val="left" w:pos="2400"/>
        </w:tabs>
        <w:spacing w:after="0" w:line="240" w:lineRule="auto"/>
        <w:ind w:firstLine="709"/>
        <w:jc w:val="both"/>
        <w:rPr>
          <w:rFonts w:ascii="Times New Roman" w:hAnsi="Times New Roman"/>
          <w:b/>
          <w:bCs/>
          <w:sz w:val="28"/>
          <w:szCs w:val="28"/>
          <w:lang w:val="uk-UA"/>
        </w:rPr>
      </w:pPr>
    </w:p>
    <w:p w:rsidR="009C5395" w:rsidRPr="0050032A" w:rsidRDefault="009C5395" w:rsidP="001158CF">
      <w:pPr>
        <w:tabs>
          <w:tab w:val="left" w:pos="2400"/>
        </w:tabs>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ІІ. КОМПЛЕКТУВАННЯ </w:t>
      </w:r>
      <w:r w:rsidR="00AC0A59" w:rsidRPr="0050032A">
        <w:rPr>
          <w:rFonts w:ascii="Times New Roman" w:hAnsi="Times New Roman"/>
          <w:b/>
          <w:bCs/>
          <w:sz w:val="28"/>
          <w:szCs w:val="28"/>
          <w:lang w:val="uk-UA"/>
        </w:rPr>
        <w:t>ДОШКІЛЬНОГО НАВЧАЛЬНОГОЗАКЛАДУ</w:t>
      </w:r>
    </w:p>
    <w:p w:rsidR="009C5395" w:rsidRPr="0050032A" w:rsidRDefault="009C5395" w:rsidP="001158CF">
      <w:pPr>
        <w:spacing w:after="0" w:line="240" w:lineRule="auto"/>
        <w:ind w:firstLine="709"/>
        <w:jc w:val="both"/>
        <w:rPr>
          <w:rFonts w:ascii="Times New Roman" w:hAnsi="Times New Roman"/>
          <w:sz w:val="28"/>
          <w:szCs w:val="28"/>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ДНЗ    здійснює свою діяльність для дітей віком від 2 до 6 (7) років.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У </w:t>
      </w:r>
      <w:r w:rsidR="00F36571" w:rsidRPr="0050032A">
        <w:rPr>
          <w:rFonts w:ascii="Times New Roman" w:hAnsi="Times New Roman"/>
          <w:sz w:val="28"/>
          <w:szCs w:val="28"/>
          <w:lang w:val="uk-UA"/>
        </w:rPr>
        <w:t>дошкільному навчальному закладі</w:t>
      </w:r>
      <w:r w:rsidRPr="0050032A">
        <w:rPr>
          <w:rFonts w:ascii="Times New Roman" w:hAnsi="Times New Roman"/>
          <w:sz w:val="28"/>
          <w:szCs w:val="28"/>
          <w:lang w:val="uk-UA"/>
        </w:rPr>
        <w:t xml:space="preserve"> функціонують 5 груп загального розвитку і 1 група</w:t>
      </w:r>
      <w:r w:rsidR="00140C48" w:rsidRPr="0050032A">
        <w:rPr>
          <w:rFonts w:ascii="Times New Roman" w:hAnsi="Times New Roman"/>
          <w:sz w:val="28"/>
          <w:szCs w:val="28"/>
          <w:lang w:val="uk-UA"/>
        </w:rPr>
        <w:t xml:space="preserve"> </w:t>
      </w:r>
      <w:proofErr w:type="spellStart"/>
      <w:r w:rsidR="00140C48" w:rsidRPr="0050032A">
        <w:rPr>
          <w:rFonts w:ascii="Times New Roman" w:hAnsi="Times New Roman"/>
          <w:sz w:val="28"/>
          <w:szCs w:val="28"/>
          <w:lang w:val="uk-UA"/>
        </w:rPr>
        <w:t>компенсуючого</w:t>
      </w:r>
      <w:proofErr w:type="spellEnd"/>
      <w:r w:rsidR="00140C48" w:rsidRPr="0050032A">
        <w:rPr>
          <w:rFonts w:ascii="Times New Roman" w:hAnsi="Times New Roman"/>
          <w:sz w:val="28"/>
          <w:szCs w:val="28"/>
          <w:lang w:val="uk-UA"/>
        </w:rPr>
        <w:t xml:space="preserve">  типу(для дітей з порушенням мовлення</w:t>
      </w:r>
      <w:r w:rsidRPr="0050032A">
        <w:rPr>
          <w:rFonts w:ascii="Times New Roman" w:hAnsi="Times New Roman"/>
          <w:sz w:val="28"/>
          <w:szCs w:val="28"/>
          <w:lang w:val="uk-UA"/>
        </w:rPr>
        <w:t xml:space="preserve">). В </w:t>
      </w:r>
      <w:r w:rsidRPr="0050032A">
        <w:rPr>
          <w:rFonts w:ascii="Times New Roman" w:hAnsi="Times New Roman"/>
          <w:sz w:val="28"/>
          <w:szCs w:val="28"/>
          <w:lang w:val="uk-UA"/>
        </w:rPr>
        <w:lastRenderedPageBreak/>
        <w:t xml:space="preserve">разі потреби можуть створюватися  сімейні, прогулянкові та групи соціально-педагогічного патронату, в яких забезпечується дошкільна освіта з урахуванням стану здоров’я дітей, їх розумового,  психологічного, фізичного розвитку.  </w:t>
      </w:r>
    </w:p>
    <w:p w:rsidR="006636A4"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3.</w:t>
      </w:r>
      <w:r w:rsidRPr="0050032A">
        <w:rPr>
          <w:rFonts w:ascii="Times New Roman" w:hAnsi="Times New Roman"/>
          <w:sz w:val="28"/>
          <w:szCs w:val="28"/>
          <w:lang w:val="uk-UA"/>
        </w:rPr>
        <w:t xml:space="preserve"> Групи комплектуються за віковими (одновіковими, різновіковими) та сімейними (родинними) ознаками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Pr="0050032A">
        <w:rPr>
          <w:rFonts w:ascii="Times New Roman" w:hAnsi="Times New Roman"/>
          <w:sz w:val="28"/>
          <w:szCs w:val="28"/>
          <w:lang w:val="uk-UA"/>
        </w:rPr>
        <w:t xml:space="preserve"> У ДНЗ  можуть функціонувати групи з різним режимом перебування дітей:</w:t>
      </w:r>
    </w:p>
    <w:p w:rsidR="009C5395" w:rsidRPr="0050032A" w:rsidRDefault="001158C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w:t>
      </w:r>
      <w:r w:rsidR="009C5395" w:rsidRPr="0050032A">
        <w:rPr>
          <w:rFonts w:ascii="Times New Roman" w:hAnsi="Times New Roman"/>
          <w:sz w:val="28"/>
          <w:szCs w:val="28"/>
          <w:lang w:val="uk-UA"/>
        </w:rPr>
        <w:t>денним – 10,5 годин ;</w:t>
      </w:r>
    </w:p>
    <w:p w:rsidR="009C5395" w:rsidRPr="0050032A" w:rsidRDefault="001158C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w:t>
      </w:r>
      <w:r w:rsidR="009C5395" w:rsidRPr="0050032A">
        <w:rPr>
          <w:rFonts w:ascii="Times New Roman" w:hAnsi="Times New Roman"/>
          <w:sz w:val="28"/>
          <w:szCs w:val="28"/>
          <w:lang w:val="uk-UA"/>
        </w:rPr>
        <w:t>короткотривалим, 3,5 годин утримання без харчування дітей;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Зарахування дітей до груп різного режиму перебування  здійснюється за бажанням батьків на загальних підставах.</w:t>
      </w:r>
    </w:p>
    <w:p w:rsidR="006636A4"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5</w:t>
      </w:r>
      <w:r w:rsidRPr="0050032A">
        <w:rPr>
          <w:rFonts w:ascii="Times New Roman" w:hAnsi="Times New Roman"/>
          <w:sz w:val="28"/>
          <w:szCs w:val="28"/>
          <w:lang w:val="uk-UA"/>
        </w:rPr>
        <w:t>.</w:t>
      </w:r>
      <w:r w:rsidR="009C5395" w:rsidRPr="0050032A">
        <w:rPr>
          <w:rFonts w:ascii="Times New Roman" w:hAnsi="Times New Roman"/>
          <w:sz w:val="28"/>
          <w:szCs w:val="28"/>
          <w:lang w:val="uk-UA"/>
        </w:rPr>
        <w:t>На</w:t>
      </w:r>
      <w:r w:rsidR="00F36571" w:rsidRPr="0050032A">
        <w:rPr>
          <w:rFonts w:ascii="Times New Roman" w:hAnsi="Times New Roman"/>
          <w:sz w:val="28"/>
          <w:szCs w:val="28"/>
          <w:lang w:val="uk-UA"/>
        </w:rPr>
        <w:t>повнюваність груп дітьми у ДНЗ</w:t>
      </w:r>
      <w:r w:rsidR="009C5395" w:rsidRPr="0050032A">
        <w:rPr>
          <w:rFonts w:ascii="Times New Roman" w:hAnsi="Times New Roman"/>
          <w:sz w:val="28"/>
          <w:szCs w:val="28"/>
          <w:lang w:val="uk-UA"/>
        </w:rPr>
        <w:t xml:space="preserve">  становить: </w:t>
      </w:r>
    </w:p>
    <w:p w:rsidR="006636A4"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w:t>
      </w:r>
      <w:r w:rsidR="00834ACE"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для дітей  віком від двох до трьох років – до 15 осіб;</w:t>
      </w:r>
    </w:p>
    <w:p w:rsidR="006636A4"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w:t>
      </w:r>
      <w:r w:rsidR="006636A4" w:rsidRPr="0050032A">
        <w:rPr>
          <w:rFonts w:ascii="Times New Roman" w:hAnsi="Times New Roman"/>
          <w:sz w:val="28"/>
          <w:szCs w:val="28"/>
          <w:lang w:val="uk-UA"/>
        </w:rPr>
        <w:t>)</w:t>
      </w:r>
      <w:r w:rsidR="00834ACE"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для дітей віком від трьох до шести (семи) років – до 20 осіб;</w:t>
      </w:r>
    </w:p>
    <w:p w:rsidR="006636A4"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w:t>
      </w:r>
      <w:r w:rsidR="00834ACE"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різновікові – до 15 осіб;</w:t>
      </w:r>
    </w:p>
    <w:p w:rsidR="006636A4"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w:t>
      </w:r>
      <w:r w:rsidR="00834ACE"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з короткотривалим перебуванням дітей – до 10 осіб;</w:t>
      </w:r>
    </w:p>
    <w:p w:rsidR="001158CF"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w:t>
      </w:r>
      <w:r w:rsidR="00834ACE"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в оздоровчий період – до 15 осіб.</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Комплектування груп у закладі здійснюється відповідно до нормативів наповнюваності, санітарно-гігієнічних вимог та з урахуванням побажань батьків або осіб,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Переведення з однієї групи до іншої вікової групи, формування новостворених груп здійснюється наприкінці оздоровчого періоду (в кінці серпня).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6.</w:t>
      </w:r>
      <w:r w:rsidRPr="0050032A">
        <w:rPr>
          <w:rFonts w:ascii="Times New Roman" w:hAnsi="Times New Roman"/>
          <w:sz w:val="28"/>
          <w:szCs w:val="28"/>
          <w:lang w:val="uk-UA"/>
        </w:rPr>
        <w:t xml:space="preserve"> Прийом дітей до </w:t>
      </w:r>
      <w:r w:rsidR="00F36571" w:rsidRPr="0050032A">
        <w:rPr>
          <w:rFonts w:ascii="Times New Roman" w:hAnsi="Times New Roman"/>
          <w:sz w:val="28"/>
          <w:szCs w:val="28"/>
          <w:lang w:val="uk-UA"/>
        </w:rPr>
        <w:t>дошкільного навчального закладу</w:t>
      </w:r>
      <w:r w:rsidRPr="0050032A">
        <w:rPr>
          <w:rFonts w:ascii="Times New Roman" w:hAnsi="Times New Roman"/>
          <w:sz w:val="28"/>
          <w:szCs w:val="28"/>
          <w:lang w:val="uk-UA"/>
        </w:rPr>
        <w:t xml:space="preserve">  здійснюється керівником протягом календарного року та за бажанням батьків або осіб, які їх замінюють  на підставі: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заяви батьків або осіб,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медичної  довідки  про  стан  здоров'я дитини,  за встановленою формою затвердженою чинним законодавством України, з висновком лікаря, що дитина може відвідувати дошкільний навчальний заклад;</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свідоцтва про народження дитини (копія);</w:t>
      </w:r>
    </w:p>
    <w:p w:rsidR="009C5395" w:rsidRPr="0050032A" w:rsidRDefault="00AC5806"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w:t>
      </w:r>
      <w:r w:rsidR="009C5395" w:rsidRPr="0050032A">
        <w:rPr>
          <w:rFonts w:ascii="Times New Roman" w:hAnsi="Times New Roman"/>
          <w:sz w:val="28"/>
          <w:szCs w:val="28"/>
          <w:lang w:val="uk-UA"/>
        </w:rPr>
        <w:t xml:space="preserve"> документів для встановлення батьківської плати за дитяче харчування на пільгових умовах при  їх наявності.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В разі переведення дитини з іншого дошкільного навчального закладу, батьки надають виписку з медичної документації дитини за встановленою формою первинної облікової документації.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7.</w:t>
      </w:r>
      <w:r w:rsidRPr="0050032A">
        <w:rPr>
          <w:rFonts w:ascii="Times New Roman" w:hAnsi="Times New Roman"/>
          <w:sz w:val="28"/>
          <w:szCs w:val="28"/>
          <w:lang w:val="uk-UA"/>
        </w:rPr>
        <w:t xml:space="preserve"> За дитиною зберігається місце у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8.</w:t>
      </w:r>
      <w:r w:rsidR="00AC5806" w:rsidRPr="0050032A">
        <w:rPr>
          <w:rFonts w:ascii="Times New Roman" w:hAnsi="Times New Roman"/>
          <w:b/>
          <w:sz w:val="28"/>
          <w:szCs w:val="28"/>
          <w:lang w:val="uk-UA"/>
        </w:rPr>
        <w:t xml:space="preserve"> </w:t>
      </w:r>
      <w:r w:rsidR="009C5395" w:rsidRPr="0050032A">
        <w:rPr>
          <w:rFonts w:ascii="Times New Roman" w:hAnsi="Times New Roman"/>
          <w:sz w:val="28"/>
          <w:szCs w:val="28"/>
          <w:lang w:val="uk-UA"/>
        </w:rPr>
        <w:t>Відрахування дітей із закладу може здійснюватись: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за бажанням батьків або осіб,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2) на підставі медичного висновку про стан здоров’я дитини, що виключає можливість її подальшого перебування в дошкільному закладі цього </w:t>
      </w:r>
      <w:r w:rsidRPr="0050032A">
        <w:rPr>
          <w:rFonts w:ascii="Times New Roman" w:hAnsi="Times New Roman"/>
          <w:sz w:val="28"/>
          <w:szCs w:val="28"/>
          <w:lang w:val="uk-UA"/>
        </w:rPr>
        <w:lastRenderedPageBreak/>
        <w:t>типу. Такий висновок одночасно повинен містити рекомендації щодо типу дошкільного навчального закладу, в якому доцільне перебування дитини;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у разі несплати без поважних причин батьками або особами, які їх замінюють, плати за харчування дитини протягом двох місяців;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у разі невідвідування дитиною дошкільного навчального закладу без поважних причин більше ніж 20 днів протягом місяця.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9.</w:t>
      </w:r>
      <w:r w:rsidRPr="0050032A">
        <w:rPr>
          <w:rFonts w:ascii="Times New Roman" w:hAnsi="Times New Roman"/>
          <w:sz w:val="28"/>
          <w:szCs w:val="28"/>
          <w:lang w:val="uk-UA"/>
        </w:rPr>
        <w:t xml:space="preserve"> Адміністрація закладу зобов’язана письмово повідомити батьків або осіб, які їх замінюють, про відрахування не менш як за 10 календарних днів. Забороняється безпідставне відрахування дитини з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10.</w:t>
      </w:r>
      <w:r w:rsidRPr="0050032A">
        <w:rPr>
          <w:rFonts w:ascii="Times New Roman" w:hAnsi="Times New Roman"/>
          <w:sz w:val="28"/>
          <w:szCs w:val="28"/>
          <w:lang w:val="uk-UA"/>
        </w:rPr>
        <w:t xml:space="preserve"> ДНЗ  здійснює соціально-педагогічний патронат сімей, діти яких проживають в закріпленому освітньому мікрорайоні  і не відвідують дошкільний заклад із поважних причин, з метою забезпечення здобуття дошкільної освіти дітьми дошкільного віку.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11.</w:t>
      </w:r>
      <w:r w:rsidRPr="0050032A">
        <w:rPr>
          <w:rFonts w:ascii="Times New Roman" w:hAnsi="Times New Roman"/>
          <w:sz w:val="28"/>
          <w:szCs w:val="28"/>
          <w:lang w:val="uk-UA"/>
        </w:rPr>
        <w:t xml:space="preserve"> Діти, які перебувають в ДНЗ  </w:t>
      </w:r>
      <w:proofErr w:type="spellStart"/>
      <w:r w:rsidRPr="0050032A">
        <w:rPr>
          <w:rFonts w:ascii="Times New Roman" w:hAnsi="Times New Roman"/>
          <w:sz w:val="28"/>
          <w:szCs w:val="28"/>
          <w:lang w:val="uk-UA"/>
        </w:rPr>
        <w:t>короткотривало</w:t>
      </w:r>
      <w:proofErr w:type="spellEnd"/>
      <w:r w:rsidRPr="0050032A">
        <w:rPr>
          <w:rFonts w:ascii="Times New Roman" w:hAnsi="Times New Roman"/>
          <w:sz w:val="28"/>
          <w:szCs w:val="28"/>
          <w:lang w:val="uk-UA"/>
        </w:rPr>
        <w:t xml:space="preserve"> чи під соціально-педагогічним п</w:t>
      </w:r>
      <w:r w:rsidR="00543A83" w:rsidRPr="0050032A">
        <w:rPr>
          <w:rFonts w:ascii="Times New Roman" w:hAnsi="Times New Roman"/>
          <w:sz w:val="28"/>
          <w:szCs w:val="28"/>
          <w:lang w:val="uk-UA"/>
        </w:rPr>
        <w:t xml:space="preserve">атронатом, беруться на облік у </w:t>
      </w:r>
      <w:r w:rsidRPr="0050032A">
        <w:rPr>
          <w:rFonts w:ascii="Times New Roman" w:hAnsi="Times New Roman"/>
          <w:sz w:val="28"/>
          <w:szCs w:val="28"/>
          <w:lang w:val="uk-UA"/>
        </w:rPr>
        <w:t>закладі.</w:t>
      </w:r>
    </w:p>
    <w:p w:rsidR="009C5395" w:rsidRPr="0050032A" w:rsidRDefault="009C5395" w:rsidP="001158CF">
      <w:pPr>
        <w:spacing w:after="0" w:line="240" w:lineRule="auto"/>
        <w:ind w:firstLine="709"/>
        <w:jc w:val="both"/>
        <w:rPr>
          <w:rFonts w:ascii="Times New Roman" w:hAnsi="Times New Roman"/>
          <w:b/>
          <w:bCs/>
          <w:sz w:val="24"/>
          <w:szCs w:val="24"/>
          <w:lang w:val="uk-UA"/>
        </w:rPr>
      </w:pPr>
    </w:p>
    <w:p w:rsidR="009C5395" w:rsidRPr="0050032A" w:rsidRDefault="00834ACE"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      </w:t>
      </w:r>
      <w:r w:rsidR="009C5395" w:rsidRPr="0050032A">
        <w:rPr>
          <w:rFonts w:ascii="Times New Roman" w:hAnsi="Times New Roman"/>
          <w:b/>
          <w:bCs/>
          <w:sz w:val="28"/>
          <w:szCs w:val="28"/>
          <w:lang w:val="uk-UA"/>
        </w:rPr>
        <w:t>ІІІ. РЕЖИМ РОБОТИ ДОШКІЛЬНОГО НАВЧАЛЬНОГО ЗАКЛАДУ</w:t>
      </w:r>
    </w:p>
    <w:p w:rsidR="009C5395" w:rsidRPr="0050032A" w:rsidRDefault="009C5395" w:rsidP="001158CF">
      <w:pPr>
        <w:spacing w:after="0" w:line="240" w:lineRule="auto"/>
        <w:ind w:firstLine="709"/>
        <w:jc w:val="both"/>
        <w:rPr>
          <w:rFonts w:ascii="Times New Roman" w:hAnsi="Times New Roman"/>
          <w:b/>
          <w:bCs/>
          <w:sz w:val="24"/>
          <w:szCs w:val="24"/>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Дошкільний навчальний заклад  працює за 5-денним робочим тижнем протягом 10,5 годин щодня.  Вихідні: субота, неділя, святкові та неробочі дні згідно з чинним законодавством України.</w:t>
      </w:r>
    </w:p>
    <w:p w:rsidR="009C5395" w:rsidRPr="0050032A" w:rsidRDefault="001158CF" w:rsidP="001158CF">
      <w:pPr>
        <w:spacing w:after="0" w:line="240" w:lineRule="auto"/>
        <w:ind w:left="709"/>
        <w:jc w:val="both"/>
        <w:rPr>
          <w:rFonts w:ascii="Times New Roman" w:hAnsi="Times New Roman"/>
          <w:sz w:val="28"/>
          <w:szCs w:val="28"/>
          <w:lang w:val="uk-UA"/>
        </w:rPr>
      </w:pPr>
      <w:r w:rsidRPr="0050032A">
        <w:rPr>
          <w:rFonts w:ascii="Times New Roman" w:hAnsi="Times New Roman"/>
          <w:sz w:val="28"/>
          <w:szCs w:val="28"/>
          <w:lang w:val="uk-UA"/>
        </w:rPr>
        <w:t xml:space="preserve">2. </w:t>
      </w:r>
      <w:r w:rsidR="009C5395" w:rsidRPr="0050032A">
        <w:rPr>
          <w:rFonts w:ascii="Times New Roman" w:hAnsi="Times New Roman"/>
          <w:sz w:val="28"/>
          <w:szCs w:val="28"/>
          <w:lang w:val="uk-UA"/>
        </w:rPr>
        <w:t>Щоденний графік роботи ДНЗ :</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1) </w:t>
      </w:r>
      <w:r w:rsidR="009C5395" w:rsidRPr="0050032A">
        <w:rPr>
          <w:rFonts w:ascii="Times New Roman" w:hAnsi="Times New Roman"/>
          <w:sz w:val="28"/>
          <w:szCs w:val="28"/>
          <w:lang w:val="uk-UA"/>
        </w:rPr>
        <w:t>початок роботи -  7 годин 30 хв.;</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закінчення роботи – 18 годин 00 хв.</w:t>
      </w:r>
    </w:p>
    <w:p w:rsidR="009C5395" w:rsidRPr="0050032A" w:rsidRDefault="009C5395" w:rsidP="001158CF">
      <w:pPr>
        <w:spacing w:after="0" w:line="240" w:lineRule="auto"/>
        <w:ind w:firstLine="709"/>
        <w:jc w:val="both"/>
        <w:rPr>
          <w:rFonts w:ascii="Times New Roman" w:hAnsi="Times New Roman"/>
          <w:b/>
          <w:bCs/>
          <w:sz w:val="24"/>
          <w:szCs w:val="24"/>
          <w:lang w:val="uk-UA"/>
        </w:rPr>
      </w:pPr>
    </w:p>
    <w:p w:rsidR="009C5395"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ІV. ОРГАНІЗАЦІЯ НАВЧАЛЬНО-ВИХОВНОГО  ПРОЦЕСУ В ДОШКІЛЬНОМУ НАВЧАЛЬНОМУ ЗАКЛАДІ</w:t>
      </w:r>
    </w:p>
    <w:p w:rsidR="009C5395" w:rsidRPr="0050032A" w:rsidRDefault="009C5395" w:rsidP="001158CF">
      <w:pPr>
        <w:spacing w:after="0" w:line="240" w:lineRule="auto"/>
        <w:ind w:firstLine="709"/>
        <w:jc w:val="both"/>
        <w:rPr>
          <w:rFonts w:ascii="Times New Roman" w:hAnsi="Times New Roman"/>
          <w:b/>
          <w:bCs/>
          <w:sz w:val="24"/>
          <w:szCs w:val="24"/>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Навчальний рік у дошкільному навчальному закладі починається 01 вересня і закінчується  31 травня наступного року. Оздоровчий період - з 01 червня до 31 серпня.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Діяльність  ДНЗ  регламентується планом роботи, який складається на навчальний рік і оздоровчий період, схвалюється педагогічною радою,  затверджується керівником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3.</w:t>
      </w:r>
      <w:r w:rsidRPr="0050032A">
        <w:rPr>
          <w:rFonts w:ascii="Times New Roman" w:hAnsi="Times New Roman"/>
          <w:sz w:val="28"/>
          <w:szCs w:val="28"/>
          <w:lang w:val="uk-UA"/>
        </w:rPr>
        <w:t xml:space="preserve"> У  дошкільному навчальному закладі визначена українська мова навчання і виховання дітей.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Pr="0050032A">
        <w:rPr>
          <w:rFonts w:ascii="Times New Roman" w:hAnsi="Times New Roman"/>
          <w:sz w:val="28"/>
          <w:szCs w:val="28"/>
          <w:lang w:val="uk-UA"/>
        </w:rPr>
        <w:t xml:space="preserve"> Зміст  дошкільної  освіти визначається Базовим компонентом дошкільної освіти через реалізацію комплексних та парціальних програм розвитку дітей, затверджених в установленому порядку МОН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5.</w:t>
      </w:r>
      <w:r w:rsidRPr="0050032A">
        <w:rPr>
          <w:rFonts w:ascii="Times New Roman" w:hAnsi="Times New Roman"/>
          <w:sz w:val="28"/>
          <w:szCs w:val="28"/>
          <w:lang w:val="uk-UA"/>
        </w:rPr>
        <w:t xml:space="preserve"> З  метою  своєчасного  виявлення,  підтримки  та  розвитку обдарованості, природних нахилів та здібностей дітей  може організовувати освітній процес за такими пріоритетними напрямами (за одним або кількома): </w:t>
      </w:r>
      <w:r w:rsidR="0049747B" w:rsidRPr="0050032A">
        <w:rPr>
          <w:rFonts w:ascii="Times New Roman" w:hAnsi="Times New Roman"/>
          <w:sz w:val="28"/>
          <w:szCs w:val="28"/>
          <w:lang w:val="uk-UA"/>
        </w:rPr>
        <w:tab/>
      </w:r>
      <w:r w:rsidR="00DF56D0" w:rsidRPr="0050032A">
        <w:rPr>
          <w:rFonts w:ascii="Times New Roman" w:hAnsi="Times New Roman"/>
          <w:sz w:val="28"/>
          <w:szCs w:val="28"/>
          <w:lang w:val="uk-UA"/>
        </w:rPr>
        <w:t>1)</w:t>
      </w:r>
      <w:r w:rsidR="00543A83" w:rsidRPr="0050032A">
        <w:rPr>
          <w:rFonts w:ascii="Times New Roman" w:hAnsi="Times New Roman"/>
          <w:sz w:val="28"/>
          <w:szCs w:val="28"/>
          <w:lang w:val="uk-UA"/>
        </w:rPr>
        <w:t xml:space="preserve"> </w:t>
      </w:r>
      <w:r w:rsidRPr="0050032A">
        <w:rPr>
          <w:rFonts w:ascii="Times New Roman" w:hAnsi="Times New Roman"/>
          <w:sz w:val="28"/>
          <w:szCs w:val="28"/>
          <w:lang w:val="uk-UA"/>
        </w:rPr>
        <w:t>художньо-естетичним;</w:t>
      </w:r>
    </w:p>
    <w:p w:rsidR="009C5395"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фізкультурно-оздоровчим;</w:t>
      </w:r>
    </w:p>
    <w:p w:rsidR="009C5395"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lastRenderedPageBreak/>
        <w:t>3)</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музичним;</w:t>
      </w:r>
    </w:p>
    <w:p w:rsidR="00DF56D0"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гуманітарним;</w:t>
      </w:r>
    </w:p>
    <w:p w:rsidR="009C5395" w:rsidRPr="0050032A" w:rsidRDefault="00DF56D0"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w:t>
      </w:r>
      <w:r w:rsidR="00543A83" w:rsidRPr="0050032A">
        <w:rPr>
          <w:rFonts w:ascii="Times New Roman" w:hAnsi="Times New Roman"/>
          <w:sz w:val="28"/>
          <w:szCs w:val="28"/>
          <w:lang w:val="uk-UA"/>
        </w:rPr>
        <w:t xml:space="preserve"> </w:t>
      </w:r>
      <w:proofErr w:type="spellStart"/>
      <w:r w:rsidR="009C5395" w:rsidRPr="0050032A">
        <w:rPr>
          <w:rFonts w:ascii="Times New Roman" w:hAnsi="Times New Roman"/>
          <w:sz w:val="28"/>
          <w:szCs w:val="28"/>
          <w:lang w:val="uk-UA"/>
        </w:rPr>
        <w:t>природничо</w:t>
      </w:r>
      <w:proofErr w:type="spellEnd"/>
      <w:r w:rsidR="009C5395" w:rsidRPr="0050032A">
        <w:rPr>
          <w:rFonts w:ascii="Times New Roman" w:hAnsi="Times New Roman"/>
          <w:sz w:val="28"/>
          <w:szCs w:val="28"/>
          <w:lang w:val="uk-UA"/>
        </w:rPr>
        <w:t xml:space="preserve"> - народознавчим.</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6.</w:t>
      </w:r>
      <w:r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 xml:space="preserve">Дошкільний навчальний заклад </w:t>
      </w:r>
      <w:r w:rsidRPr="0050032A">
        <w:rPr>
          <w:rFonts w:ascii="Times New Roman" w:hAnsi="Times New Roman"/>
          <w:sz w:val="28"/>
          <w:szCs w:val="28"/>
          <w:lang w:val="uk-UA"/>
        </w:rPr>
        <w:t xml:space="preserve">може надавати додаткові освітні послуги (у формі організації гурткової роботи з дітьми </w:t>
      </w:r>
      <w:r w:rsidR="00543A83" w:rsidRPr="0050032A">
        <w:rPr>
          <w:rFonts w:ascii="Times New Roman" w:hAnsi="Times New Roman"/>
          <w:sz w:val="28"/>
          <w:szCs w:val="28"/>
          <w:lang w:val="uk-UA"/>
        </w:rPr>
        <w:t>на платних, безоплатних умовах)</w:t>
      </w:r>
      <w:r w:rsidRPr="0050032A">
        <w:rPr>
          <w:rFonts w:ascii="Times New Roman" w:hAnsi="Times New Roman"/>
          <w:sz w:val="28"/>
          <w:szCs w:val="28"/>
          <w:lang w:val="uk-UA"/>
        </w:rPr>
        <w:t xml:space="preserve"> лише на основі угоди з батьками або особами, які їх замінюють, та із закладом у межах гранично допустимого навантаження дитини, визначеного МОН України спільно з Міністерством охорони здоров’я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7.</w:t>
      </w:r>
      <w:r w:rsidRPr="0050032A">
        <w:rPr>
          <w:rFonts w:ascii="Times New Roman" w:hAnsi="Times New Roman"/>
          <w:sz w:val="28"/>
          <w:szCs w:val="28"/>
          <w:lang w:val="uk-UA"/>
        </w:rPr>
        <w:t xml:space="preserve"> Відмова батьків або осіб, які їх замінюють, від запропонованих послуг не може бути підставою для відрахування дитини із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8.</w:t>
      </w:r>
      <w:r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ДНЗ</w:t>
      </w:r>
      <w:r w:rsidRPr="0050032A">
        <w:rPr>
          <w:rFonts w:ascii="Times New Roman" w:hAnsi="Times New Roman"/>
          <w:sz w:val="28"/>
          <w:szCs w:val="28"/>
          <w:lang w:val="uk-UA"/>
        </w:rPr>
        <w:t xml:space="preserve">  для здійснення навчально-виховного процесу має право обирати програму (програми) розвитку дітей із затверджених в установленому порядку МОН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9.</w:t>
      </w:r>
      <w:r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Навчально-виховний</w:t>
      </w:r>
      <w:r w:rsidRPr="0050032A">
        <w:rPr>
          <w:rFonts w:ascii="Times New Roman" w:hAnsi="Times New Roman"/>
          <w:sz w:val="28"/>
          <w:szCs w:val="28"/>
          <w:lang w:val="uk-UA"/>
        </w:rPr>
        <w:t xml:space="preserve"> процес у спеціальній групі здійснюється за спеціальною програмою, затвердженою в установленому порядку МОН України.</w:t>
      </w:r>
    </w:p>
    <w:p w:rsidR="009C5395" w:rsidRPr="0050032A" w:rsidRDefault="009C5395" w:rsidP="001158CF">
      <w:pPr>
        <w:spacing w:after="0" w:line="240" w:lineRule="auto"/>
        <w:ind w:firstLine="709"/>
        <w:jc w:val="both"/>
        <w:rPr>
          <w:rFonts w:ascii="Times New Roman" w:hAnsi="Times New Roman"/>
          <w:b/>
          <w:bCs/>
          <w:sz w:val="24"/>
          <w:szCs w:val="24"/>
          <w:lang w:val="uk-UA"/>
        </w:rPr>
      </w:pPr>
    </w:p>
    <w:p w:rsidR="009C5395"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V. ОРГАНІЗАЦІЯ ХАРЧУВАННЯ ДІТЕЙ У </w:t>
      </w:r>
      <w:r w:rsidR="004B6C9E" w:rsidRPr="0050032A">
        <w:rPr>
          <w:rFonts w:ascii="Times New Roman" w:hAnsi="Times New Roman"/>
          <w:b/>
          <w:bCs/>
          <w:sz w:val="28"/>
          <w:szCs w:val="28"/>
          <w:lang w:val="uk-UA"/>
        </w:rPr>
        <w:t>ДОШКІЛЬНОМУ НАВЧАЛЬНОМУ ЗАКЛАДІ</w:t>
      </w:r>
    </w:p>
    <w:p w:rsidR="009C5395" w:rsidRPr="0050032A" w:rsidRDefault="009C5395" w:rsidP="001158CF">
      <w:pPr>
        <w:spacing w:after="0" w:line="240" w:lineRule="auto"/>
        <w:ind w:firstLine="709"/>
        <w:jc w:val="both"/>
        <w:rPr>
          <w:rFonts w:ascii="Times New Roman" w:hAnsi="Times New Roman"/>
          <w:b/>
          <w:bCs/>
          <w:sz w:val="28"/>
          <w:szCs w:val="28"/>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 xml:space="preserve">Дошкільний навчальний заклад </w:t>
      </w:r>
      <w:r w:rsidRPr="0050032A">
        <w:rPr>
          <w:rFonts w:ascii="Times New Roman" w:hAnsi="Times New Roman"/>
          <w:sz w:val="28"/>
          <w:szCs w:val="28"/>
          <w:lang w:val="uk-UA"/>
        </w:rPr>
        <w:t xml:space="preserve">забезпечує збалансоване харчування дітей, необхідне для їх нормального росту і розвитку із дотриманням  натурального набору продуктів, визначених чинним законодавством.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Організація харчування дітей у </w:t>
      </w:r>
      <w:r w:rsidR="004B6C9E" w:rsidRPr="0050032A">
        <w:rPr>
          <w:rFonts w:ascii="Times New Roman" w:hAnsi="Times New Roman"/>
          <w:sz w:val="28"/>
          <w:szCs w:val="28"/>
          <w:lang w:val="uk-UA"/>
        </w:rPr>
        <w:t>ДНЗ</w:t>
      </w:r>
      <w:r w:rsidRPr="0050032A">
        <w:rPr>
          <w:rFonts w:ascii="Times New Roman" w:hAnsi="Times New Roman"/>
          <w:sz w:val="28"/>
          <w:szCs w:val="28"/>
          <w:lang w:val="uk-UA"/>
        </w:rPr>
        <w:t xml:space="preserve">  забезпечується керівником закладу. Порядок забезпечення продуктами харчування здійснюється згідно з укладеними угодами з організаціями, підприємствами, фізичними особами - підприємцями з дотриманням санітарно-гігієнічних правил і норм. Керівник закладу несе відповідальність за безпечність, корисність запропонованої дітям їжі, приготовленої в закладі з дотриманням чинного законодавства.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3.</w:t>
      </w:r>
      <w:r w:rsidRPr="0050032A">
        <w:rPr>
          <w:rFonts w:ascii="Times New Roman" w:hAnsi="Times New Roman"/>
          <w:sz w:val="28"/>
          <w:szCs w:val="28"/>
          <w:lang w:val="uk-UA"/>
        </w:rPr>
        <w:t xml:space="preserve"> У </w:t>
      </w:r>
      <w:r w:rsidR="004B6C9E" w:rsidRPr="0050032A">
        <w:rPr>
          <w:rFonts w:ascii="Times New Roman" w:hAnsi="Times New Roman"/>
          <w:sz w:val="28"/>
          <w:szCs w:val="28"/>
          <w:lang w:val="uk-UA"/>
        </w:rPr>
        <w:t>ДНЗ</w:t>
      </w:r>
      <w:r w:rsidRPr="0050032A">
        <w:rPr>
          <w:rFonts w:ascii="Times New Roman" w:hAnsi="Times New Roman"/>
          <w:sz w:val="28"/>
          <w:szCs w:val="28"/>
          <w:lang w:val="uk-UA"/>
        </w:rPr>
        <w:t xml:space="preserve">  установлено 3- разове харчування.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Для дітей з короткотривалим перебуванням організація харчування, його форми і кратність визначається за домовленістю з батьками або особами,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Pr="0050032A">
        <w:rPr>
          <w:rFonts w:ascii="Times New Roman" w:hAnsi="Times New Roman"/>
          <w:sz w:val="28"/>
          <w:szCs w:val="28"/>
          <w:lang w:val="uk-UA"/>
        </w:rPr>
        <w:t>Контроль за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5.</w:t>
      </w:r>
      <w:r w:rsidRPr="0050032A">
        <w:rPr>
          <w:rFonts w:ascii="Times New Roman" w:hAnsi="Times New Roman"/>
          <w:sz w:val="28"/>
          <w:szCs w:val="28"/>
          <w:lang w:val="uk-UA"/>
        </w:rPr>
        <w:t xml:space="preserve"> Батьки або особи, які їх замінюють, вносять плату за харчування дітей у закладі в розмірі, встановленому рішенням виконавчого комітету Новгород-Сіверської міської ради.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Порядок встановлення плати за харчування дитини у закладі визначається чинним законодавством України.</w:t>
      </w:r>
    </w:p>
    <w:p w:rsidR="009C5395" w:rsidRPr="0050032A" w:rsidRDefault="009C5395" w:rsidP="001158CF">
      <w:pPr>
        <w:tabs>
          <w:tab w:val="left" w:pos="2925"/>
        </w:tabs>
        <w:spacing w:after="0" w:line="240" w:lineRule="auto"/>
        <w:ind w:firstLine="709"/>
        <w:jc w:val="both"/>
        <w:rPr>
          <w:rFonts w:ascii="Times New Roman" w:hAnsi="Times New Roman"/>
          <w:sz w:val="24"/>
          <w:szCs w:val="24"/>
          <w:lang w:val="uk-UA"/>
        </w:rPr>
      </w:pPr>
      <w:r w:rsidRPr="0050032A">
        <w:rPr>
          <w:rFonts w:ascii="Times New Roman" w:hAnsi="Times New Roman"/>
          <w:sz w:val="24"/>
          <w:szCs w:val="24"/>
          <w:lang w:val="uk-UA"/>
        </w:rPr>
        <w:tab/>
      </w:r>
    </w:p>
    <w:p w:rsidR="0049747B" w:rsidRPr="0050032A" w:rsidRDefault="0049747B" w:rsidP="001158CF">
      <w:pPr>
        <w:spacing w:after="0" w:line="240" w:lineRule="auto"/>
        <w:ind w:firstLine="709"/>
        <w:jc w:val="center"/>
        <w:rPr>
          <w:rFonts w:ascii="Times New Roman" w:hAnsi="Times New Roman"/>
          <w:b/>
          <w:bCs/>
          <w:sz w:val="28"/>
          <w:szCs w:val="28"/>
          <w:lang w:val="uk-UA"/>
        </w:rPr>
      </w:pPr>
    </w:p>
    <w:p w:rsidR="004B6C9E"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lastRenderedPageBreak/>
        <w:t xml:space="preserve">VІ.МЕДИЧНЕ ОБСЛУГОВУВАННЯ ДІТЕЙ У </w:t>
      </w:r>
      <w:r w:rsidR="004B6C9E" w:rsidRPr="0050032A">
        <w:rPr>
          <w:rFonts w:ascii="Times New Roman" w:hAnsi="Times New Roman"/>
          <w:b/>
          <w:bCs/>
          <w:sz w:val="28"/>
          <w:szCs w:val="28"/>
          <w:lang w:val="uk-UA"/>
        </w:rPr>
        <w:t>ДОШКІЛЬНОМУ НАВЧАЛЬНОМУ ЗАКЛАДІ</w:t>
      </w:r>
    </w:p>
    <w:p w:rsidR="009C5395" w:rsidRPr="0050032A" w:rsidRDefault="009C5395" w:rsidP="001158CF">
      <w:pPr>
        <w:spacing w:after="0" w:line="240" w:lineRule="auto"/>
        <w:ind w:firstLine="709"/>
        <w:jc w:val="center"/>
        <w:rPr>
          <w:rFonts w:ascii="Times New Roman" w:hAnsi="Times New Roman"/>
          <w:sz w:val="28"/>
          <w:szCs w:val="28"/>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У дошкільно</w:t>
      </w:r>
      <w:r w:rsidR="004B6C9E" w:rsidRPr="0050032A">
        <w:rPr>
          <w:rFonts w:ascii="Times New Roman" w:hAnsi="Times New Roman"/>
          <w:sz w:val="28"/>
          <w:szCs w:val="28"/>
          <w:lang w:val="uk-UA"/>
        </w:rPr>
        <w:t xml:space="preserve">му навчальному закладі </w:t>
      </w:r>
      <w:r w:rsidRPr="0050032A">
        <w:rPr>
          <w:rFonts w:ascii="Times New Roman" w:hAnsi="Times New Roman"/>
          <w:sz w:val="28"/>
          <w:szCs w:val="28"/>
          <w:lang w:val="uk-UA"/>
        </w:rPr>
        <w:t xml:space="preserve">медичне обслуговування дітей здійснюється старшою медичною сестрою, яка входить до штату закладу. </w:t>
      </w:r>
    </w:p>
    <w:p w:rsidR="009C5395" w:rsidRPr="0050032A" w:rsidRDefault="00785D57"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w:t>
      </w:r>
      <w:r w:rsidR="009C5395" w:rsidRPr="0050032A">
        <w:rPr>
          <w:rFonts w:ascii="Times New Roman" w:hAnsi="Times New Roman"/>
          <w:sz w:val="28"/>
          <w:szCs w:val="28"/>
          <w:lang w:val="uk-UA"/>
        </w:rPr>
        <w:t>До основних обов’язків медичних працівників закладу належать: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моніторинг стану здоров’я, фізичного та нервово-психічного розвитку дітей, надання їм невідкладної медичної допомоги;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організація  і  проведення медичних оглядів, у тому числі, поглиблених, профілактичних та лікувально-оздоровчих заходів,  оцінка їх ефективності;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здійснення контролю  за  якістю харчування, дотриманням раціонального режиму навчально-виховної діяльності, навчального навантаження;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медичний контроль за виконанням санітарно-гігієнічного та протиепідемічного режиму;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проведення санітарно-просвітницької роботи серед дітей, батьків або осіб, які їх замінюють, та працівників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 здійснення контролю за своєчасним проходженням медичних оглядів працівників.</w:t>
      </w:r>
    </w:p>
    <w:p w:rsidR="009C5395" w:rsidRPr="0050032A" w:rsidRDefault="00785D57" w:rsidP="001158CF">
      <w:pPr>
        <w:spacing w:after="0" w:line="240" w:lineRule="auto"/>
        <w:ind w:firstLine="709"/>
        <w:jc w:val="both"/>
        <w:rPr>
          <w:rFonts w:ascii="Times New Roman" w:hAnsi="Times New Roman"/>
          <w:color w:val="FF0000"/>
          <w:sz w:val="28"/>
          <w:szCs w:val="28"/>
          <w:lang w:val="uk-UA"/>
        </w:rPr>
      </w:pPr>
      <w:r w:rsidRPr="0050032A">
        <w:rPr>
          <w:rFonts w:ascii="Times New Roman" w:hAnsi="Times New Roman"/>
          <w:b/>
          <w:sz w:val="28"/>
          <w:szCs w:val="28"/>
          <w:lang w:val="uk-UA"/>
        </w:rPr>
        <w:t>3</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 xml:space="preserve">Дошкільний навчальний заклад </w:t>
      </w:r>
      <w:r w:rsidR="009C5395" w:rsidRPr="0050032A">
        <w:rPr>
          <w:rFonts w:ascii="Times New Roman" w:hAnsi="Times New Roman"/>
          <w:sz w:val="28"/>
          <w:szCs w:val="28"/>
          <w:lang w:val="uk-UA"/>
        </w:rPr>
        <w:t xml:space="preserve"> забезпечує належні умови для роботи медичного персоналу та проведення лікувально-профілактичних заходів. </w:t>
      </w:r>
    </w:p>
    <w:p w:rsidR="009C5395" w:rsidRPr="0050032A" w:rsidRDefault="009C5395" w:rsidP="001158CF">
      <w:pPr>
        <w:spacing w:after="0" w:line="240" w:lineRule="auto"/>
        <w:ind w:firstLine="709"/>
        <w:jc w:val="both"/>
        <w:rPr>
          <w:rFonts w:ascii="Times New Roman" w:hAnsi="Times New Roman"/>
          <w:sz w:val="28"/>
          <w:szCs w:val="28"/>
          <w:lang w:val="uk-UA"/>
        </w:rPr>
      </w:pPr>
    </w:p>
    <w:p w:rsidR="009C5395" w:rsidRPr="0050032A" w:rsidRDefault="009C5395" w:rsidP="001158CF">
      <w:pPr>
        <w:spacing w:after="0" w:line="240" w:lineRule="auto"/>
        <w:ind w:firstLine="709"/>
        <w:rPr>
          <w:rFonts w:ascii="Times New Roman" w:hAnsi="Times New Roman"/>
          <w:b/>
          <w:bCs/>
          <w:sz w:val="28"/>
          <w:szCs w:val="28"/>
          <w:lang w:val="uk-UA"/>
        </w:rPr>
      </w:pPr>
      <w:r w:rsidRPr="0050032A">
        <w:rPr>
          <w:rFonts w:ascii="Times New Roman" w:hAnsi="Times New Roman"/>
          <w:b/>
          <w:bCs/>
          <w:sz w:val="28"/>
          <w:szCs w:val="28"/>
          <w:lang w:val="uk-UA"/>
        </w:rPr>
        <w:t xml:space="preserve">         VІІ. УЧАСНИКИ </w:t>
      </w:r>
      <w:r w:rsidR="004B6C9E" w:rsidRPr="0050032A">
        <w:rPr>
          <w:rFonts w:ascii="Times New Roman" w:hAnsi="Times New Roman"/>
          <w:b/>
          <w:bCs/>
          <w:sz w:val="28"/>
          <w:szCs w:val="28"/>
          <w:lang w:val="uk-UA"/>
        </w:rPr>
        <w:t xml:space="preserve">НАВЧАЛЬНО-ВИХОВНОГО </w:t>
      </w:r>
      <w:r w:rsidRPr="0050032A">
        <w:rPr>
          <w:rFonts w:ascii="Times New Roman" w:hAnsi="Times New Roman"/>
          <w:b/>
          <w:bCs/>
          <w:sz w:val="28"/>
          <w:szCs w:val="28"/>
          <w:lang w:val="uk-UA"/>
        </w:rPr>
        <w:t xml:space="preserve"> ПРОЦЕСУ</w:t>
      </w:r>
    </w:p>
    <w:p w:rsidR="009C5395" w:rsidRPr="0050032A" w:rsidRDefault="009C5395" w:rsidP="001158CF">
      <w:pPr>
        <w:spacing w:after="0" w:line="240" w:lineRule="auto"/>
        <w:ind w:firstLine="709"/>
        <w:rPr>
          <w:rFonts w:ascii="Times New Roman" w:hAnsi="Times New Roman"/>
          <w:sz w:val="24"/>
          <w:szCs w:val="24"/>
          <w:lang w:val="uk-UA"/>
        </w:rPr>
      </w:pPr>
    </w:p>
    <w:p w:rsidR="001158CF"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009C5395" w:rsidRPr="0050032A">
        <w:rPr>
          <w:rFonts w:ascii="Times New Roman" w:hAnsi="Times New Roman"/>
          <w:sz w:val="28"/>
          <w:szCs w:val="28"/>
          <w:lang w:val="uk-UA"/>
        </w:rPr>
        <w:t xml:space="preserve">Учасниками </w:t>
      </w:r>
      <w:r w:rsidR="004B6C9E" w:rsidRPr="0050032A">
        <w:rPr>
          <w:rFonts w:ascii="Times New Roman" w:hAnsi="Times New Roman"/>
          <w:sz w:val="28"/>
          <w:szCs w:val="28"/>
          <w:lang w:val="uk-UA"/>
        </w:rPr>
        <w:t xml:space="preserve">навчально-виховного </w:t>
      </w:r>
      <w:r w:rsidR="009C5395" w:rsidRPr="0050032A">
        <w:rPr>
          <w:rFonts w:ascii="Times New Roman" w:hAnsi="Times New Roman"/>
          <w:sz w:val="28"/>
          <w:szCs w:val="28"/>
          <w:lang w:val="uk-UA"/>
        </w:rPr>
        <w:t xml:space="preserve">  процесу у закладі є:</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діти дошкільного віку;</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w:t>
      </w:r>
      <w:r w:rsidR="00543A83"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завідувач(</w:t>
      </w:r>
      <w:r w:rsidR="009C5395" w:rsidRPr="0050032A">
        <w:rPr>
          <w:rFonts w:ascii="Times New Roman" w:hAnsi="Times New Roman"/>
          <w:sz w:val="28"/>
          <w:szCs w:val="28"/>
          <w:lang w:val="uk-UA"/>
        </w:rPr>
        <w:t>директор</w:t>
      </w:r>
      <w:r w:rsidR="004B6C9E" w:rsidRPr="0050032A">
        <w:rPr>
          <w:rFonts w:ascii="Times New Roman" w:hAnsi="Times New Roman"/>
          <w:sz w:val="28"/>
          <w:szCs w:val="28"/>
          <w:lang w:val="uk-UA"/>
        </w:rPr>
        <w:t>)</w:t>
      </w:r>
      <w:r w:rsidR="009C5395" w:rsidRPr="0050032A">
        <w:rPr>
          <w:rFonts w:ascii="Times New Roman" w:hAnsi="Times New Roman"/>
          <w:sz w:val="28"/>
          <w:szCs w:val="28"/>
          <w:lang w:val="uk-UA"/>
        </w:rPr>
        <w:t>;</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педагогічні працівники;</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медичні працівники;</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помічники та асистенти вихователів;</w:t>
      </w:r>
    </w:p>
    <w:p w:rsidR="009C5395" w:rsidRPr="0050032A" w:rsidRDefault="001F504F"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w:t>
      </w:r>
      <w:r w:rsidR="00543A8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батьки або особи,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7) фізичні особи, які надають освітні послуги у сфері дошкільної освіти за наявності ліцензії.</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У </w:t>
      </w:r>
      <w:r w:rsidR="004B6C9E" w:rsidRPr="0050032A">
        <w:rPr>
          <w:rFonts w:ascii="Times New Roman" w:hAnsi="Times New Roman"/>
          <w:sz w:val="28"/>
          <w:szCs w:val="28"/>
          <w:lang w:val="uk-UA"/>
        </w:rPr>
        <w:t xml:space="preserve">дошкільному навчальному закладі </w:t>
      </w:r>
      <w:r w:rsidRPr="0050032A">
        <w:rPr>
          <w:rFonts w:ascii="Times New Roman" w:hAnsi="Times New Roman"/>
          <w:sz w:val="28"/>
          <w:szCs w:val="28"/>
          <w:lang w:val="uk-UA"/>
        </w:rPr>
        <w:t xml:space="preserve"> права дитини визначені  чинним законодавством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Дитина має право на: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безоплатну дошкільну освіту;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безпечні та нешкідливі для здоров’я умови утримання, розвитку, виховання і навчання, захист від будь-якої інформації, пропаганди та агітації, що завдає шкоди її здоров’ю, моральному та духовному розвитку;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безоплатне медичне обслуговування;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захист від  будь-яких  форм експлуатації та дій,  які шкодять здоров'ю дитини,  а  також  фізичного  та  психічного  насильства, приниження її гідності;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lastRenderedPageBreak/>
        <w:t>5) здоровий спосіб життя.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3.</w:t>
      </w:r>
      <w:r w:rsidRPr="0050032A">
        <w:rPr>
          <w:rFonts w:ascii="Times New Roman" w:hAnsi="Times New Roman"/>
          <w:sz w:val="28"/>
          <w:szCs w:val="28"/>
          <w:lang w:val="uk-UA"/>
        </w:rPr>
        <w:t xml:space="preserve"> </w:t>
      </w:r>
      <w:r w:rsidR="004B6C9E" w:rsidRPr="0050032A">
        <w:rPr>
          <w:rFonts w:ascii="Times New Roman" w:hAnsi="Times New Roman"/>
          <w:sz w:val="28"/>
          <w:szCs w:val="28"/>
          <w:lang w:val="uk-UA"/>
        </w:rPr>
        <w:t>ДНЗ</w:t>
      </w:r>
      <w:r w:rsidRPr="0050032A">
        <w:rPr>
          <w:rFonts w:ascii="Times New Roman" w:hAnsi="Times New Roman"/>
          <w:sz w:val="28"/>
          <w:szCs w:val="28"/>
          <w:lang w:val="uk-UA"/>
        </w:rPr>
        <w:t xml:space="preserve">  забезпечує соціальний захист дітей дошкільного віку: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дітям сиротам і дітям, позбавленим батьківського піклування, гарантовано право на збереження родинних стосунків, безоплатне дитяче харчування;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2) дітям, які потребують корекції фізичного або розумового розвитку, тривалого лікування та реабілітації, гарантовано право на відвідування закладу з гнучким режимом роботи.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Pr="0050032A">
        <w:rPr>
          <w:rFonts w:ascii="Times New Roman" w:hAnsi="Times New Roman"/>
          <w:sz w:val="28"/>
          <w:szCs w:val="28"/>
          <w:lang w:val="uk-UA"/>
        </w:rPr>
        <w:t xml:space="preserve"> У закладі батьки вихованців або особи, які їх замінюють, мають право:</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вибирати заклад дошкільної освіти та форму здобуття дитиною дошкільної освіти;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обирати і бути обраними до органів громадського самоврядування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захищати законні інтереси своїх дітей у відповідних державних органах і суді;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відмовлятися від додаткових освітніх послуг;</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брати участь в покращенні оснащення педагогічного процесу та зміцненні матеріально-технічної бази закладу, надаючи благодійну допомогу, допомагати у проведенні ремонту, благоустрою, озелененні.</w:t>
      </w:r>
    </w:p>
    <w:p w:rsidR="009C5395" w:rsidRPr="0050032A" w:rsidRDefault="00834ACE"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 xml:space="preserve"> </w:t>
      </w:r>
      <w:r w:rsidR="009C5395" w:rsidRPr="0050032A">
        <w:rPr>
          <w:rFonts w:ascii="Times New Roman" w:hAnsi="Times New Roman"/>
          <w:b/>
          <w:sz w:val="28"/>
          <w:szCs w:val="28"/>
          <w:lang w:val="uk-UA"/>
        </w:rPr>
        <w:t>5.</w:t>
      </w:r>
      <w:r w:rsidR="009C5395" w:rsidRPr="0050032A">
        <w:rPr>
          <w:rFonts w:ascii="Times New Roman" w:hAnsi="Times New Roman"/>
          <w:sz w:val="28"/>
          <w:szCs w:val="28"/>
          <w:lang w:val="uk-UA"/>
        </w:rPr>
        <w:t xml:space="preserve"> У  </w:t>
      </w:r>
      <w:r w:rsidR="004B6C9E" w:rsidRPr="0050032A">
        <w:rPr>
          <w:rFonts w:ascii="Times New Roman" w:hAnsi="Times New Roman"/>
          <w:sz w:val="28"/>
          <w:szCs w:val="28"/>
          <w:lang w:val="uk-UA"/>
        </w:rPr>
        <w:t xml:space="preserve">дошкільному навчальному закладі  </w:t>
      </w:r>
      <w:r w:rsidR="009C5395" w:rsidRPr="0050032A">
        <w:rPr>
          <w:rFonts w:ascii="Times New Roman" w:hAnsi="Times New Roman"/>
          <w:sz w:val="28"/>
          <w:szCs w:val="28"/>
          <w:lang w:val="uk-UA"/>
        </w:rPr>
        <w:t>батьки вихованців або особи, які їх замінюють, зобов’язані: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постійно дбати про фізичне здоров’я, психічний стан дітей, створювати належні умови для розвитку їх природних задатків, нахилів та здібностей;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поважати гідність дитини;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забезпечувати умови для здобуття дітьми старшого дошкільного віку дошкільної освіти за будь-якою формою;</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6) своєчасно  вносити  плату  за харчування дитини;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7) своєчасно   повідомляти     </w:t>
      </w:r>
      <w:r w:rsidR="00413822" w:rsidRPr="0050032A">
        <w:rPr>
          <w:rFonts w:ascii="Times New Roman" w:hAnsi="Times New Roman"/>
          <w:sz w:val="28"/>
          <w:szCs w:val="28"/>
          <w:lang w:val="uk-UA"/>
        </w:rPr>
        <w:t>дошкільний навчальний</w:t>
      </w:r>
      <w:r w:rsidRPr="0050032A">
        <w:rPr>
          <w:rFonts w:ascii="Times New Roman" w:hAnsi="Times New Roman"/>
          <w:sz w:val="28"/>
          <w:szCs w:val="28"/>
          <w:lang w:val="uk-UA"/>
        </w:rPr>
        <w:t xml:space="preserve"> </w:t>
      </w:r>
      <w:r w:rsidR="00413822" w:rsidRPr="0050032A">
        <w:rPr>
          <w:rFonts w:ascii="Times New Roman" w:hAnsi="Times New Roman"/>
          <w:sz w:val="28"/>
          <w:szCs w:val="28"/>
          <w:lang w:val="uk-UA"/>
        </w:rPr>
        <w:t>заклад</w:t>
      </w:r>
      <w:r w:rsidRPr="0050032A">
        <w:rPr>
          <w:rFonts w:ascii="Times New Roman" w:hAnsi="Times New Roman"/>
          <w:sz w:val="28"/>
          <w:szCs w:val="28"/>
          <w:lang w:val="uk-UA"/>
        </w:rPr>
        <w:t xml:space="preserve"> про  заплановану  відсутність вихованців, вказувати її  причини  та  інформувати про хворобу дитини.</w:t>
      </w:r>
    </w:p>
    <w:p w:rsidR="00543A83"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6</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У </w:t>
      </w:r>
      <w:r w:rsidR="004B6C9E" w:rsidRPr="0050032A">
        <w:rPr>
          <w:rFonts w:ascii="Times New Roman" w:hAnsi="Times New Roman"/>
          <w:sz w:val="28"/>
          <w:szCs w:val="28"/>
          <w:lang w:val="uk-UA"/>
        </w:rPr>
        <w:t xml:space="preserve">дошкільному навчальному закладі  </w:t>
      </w:r>
      <w:r w:rsidR="009C5395" w:rsidRPr="0050032A">
        <w:rPr>
          <w:rFonts w:ascii="Times New Roman" w:hAnsi="Times New Roman"/>
          <w:sz w:val="28"/>
          <w:szCs w:val="28"/>
          <w:lang w:val="uk-UA"/>
        </w:rPr>
        <w:t>права та обов’язки педагогічних працівників визначаються Законами України та іншими чинними нормативно-правовими актами України.</w:t>
      </w:r>
    </w:p>
    <w:p w:rsidR="00543A83"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 xml:space="preserve"> 14</w:t>
      </w:r>
      <w:r w:rsidRPr="0050032A">
        <w:rPr>
          <w:rFonts w:ascii="Times New Roman" w:hAnsi="Times New Roman"/>
          <w:sz w:val="28"/>
          <w:szCs w:val="28"/>
          <w:lang w:val="uk-UA"/>
        </w:rPr>
        <w:t xml:space="preserve"> Педагогічні працівники дошкільного навчального закладу  мають право:</w:t>
      </w:r>
    </w:p>
    <w:p w:rsidR="00543A83"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на вільний вибір педагогічно доцільних форм, методів і засобів роботи з дітьми;</w:t>
      </w:r>
    </w:p>
    <w:p w:rsidR="00543A83"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на  участь у роботі органів самоврядування закладу;</w:t>
      </w:r>
    </w:p>
    <w:p w:rsidR="00543A83"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lastRenderedPageBreak/>
        <w:t>3) на  підвищення  кваліфікації  участь  у    об’єднаннях, нарадах тощо;</w:t>
      </w:r>
    </w:p>
    <w:p w:rsidR="00543A83"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проводити  в  установленому  порядку  науково-дослідну, експериментальну, пошукову роботу;</w:t>
      </w:r>
    </w:p>
    <w:p w:rsidR="00543A83"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вносити пропозиції щодо поліпшення роботи закладу;</w:t>
      </w:r>
    </w:p>
    <w:p w:rsidR="009C5395" w:rsidRPr="0050032A" w:rsidRDefault="00543A83"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 на  соціальне  та матеріальне  забезпечення  відповідно  до законодавства;</w:t>
      </w:r>
    </w:p>
    <w:p w:rsidR="009C5395" w:rsidRPr="0050032A" w:rsidRDefault="00372213"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7.</w:t>
      </w:r>
      <w:r w:rsidR="009C5395" w:rsidRPr="0050032A">
        <w:rPr>
          <w:rFonts w:ascii="Times New Roman" w:hAnsi="Times New Roman"/>
          <w:sz w:val="28"/>
          <w:szCs w:val="28"/>
          <w:lang w:val="uk-UA"/>
        </w:rPr>
        <w:t xml:space="preserve"> На посаду педагогічного працівника  </w:t>
      </w:r>
      <w:r w:rsidR="00413822" w:rsidRPr="0050032A">
        <w:rPr>
          <w:rFonts w:ascii="Times New Roman" w:hAnsi="Times New Roman"/>
          <w:sz w:val="28"/>
          <w:szCs w:val="28"/>
          <w:lang w:val="uk-UA"/>
        </w:rPr>
        <w:t>дошкільного навчального закладу</w:t>
      </w:r>
      <w:r w:rsidR="009C5395" w:rsidRPr="0050032A">
        <w:rPr>
          <w:rFonts w:ascii="Times New Roman" w:hAnsi="Times New Roman"/>
          <w:sz w:val="28"/>
          <w:szCs w:val="28"/>
          <w:lang w:val="uk-UA"/>
        </w:rPr>
        <w:t xml:space="preserve"> приймається особа з високими моральними якостями,  яка має відповідну вищу педагогічну освіту, забезпечує результативність та якість роботи, а також фізичний і психічний стан здоров’я якої дозволяє виконувати професійні обов’язки. </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8</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Трудові відносини регулюються чинним законодавством України та іншими нормативно-правовими актами.</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9</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Педагогічних та інших працівників закладу призначає на посади та звільняє з посад його керівник.</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10</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Вихователя-методиста призначає </w:t>
      </w:r>
      <w:r w:rsidR="004B6C9E" w:rsidRPr="0050032A">
        <w:rPr>
          <w:rFonts w:ascii="Times New Roman" w:hAnsi="Times New Roman"/>
          <w:sz w:val="28"/>
          <w:szCs w:val="28"/>
          <w:lang w:val="uk-UA"/>
        </w:rPr>
        <w:t>завідувач (</w:t>
      </w:r>
      <w:r w:rsidR="009C5395" w:rsidRPr="0050032A">
        <w:rPr>
          <w:rFonts w:ascii="Times New Roman" w:hAnsi="Times New Roman"/>
          <w:sz w:val="28"/>
          <w:szCs w:val="28"/>
          <w:lang w:val="uk-UA"/>
        </w:rPr>
        <w:t>директор</w:t>
      </w:r>
      <w:r w:rsidR="004B6C9E" w:rsidRPr="0050032A">
        <w:rPr>
          <w:rFonts w:ascii="Times New Roman" w:hAnsi="Times New Roman"/>
          <w:sz w:val="28"/>
          <w:szCs w:val="28"/>
          <w:lang w:val="uk-UA"/>
        </w:rPr>
        <w:t>)</w:t>
      </w:r>
      <w:r w:rsidR="009C5395" w:rsidRPr="0050032A">
        <w:rPr>
          <w:rFonts w:ascii="Times New Roman" w:hAnsi="Times New Roman"/>
          <w:sz w:val="28"/>
          <w:szCs w:val="28"/>
          <w:lang w:val="uk-UA"/>
        </w:rPr>
        <w:t xml:space="preserve"> </w:t>
      </w:r>
      <w:r w:rsidR="00413822" w:rsidRPr="0050032A">
        <w:rPr>
          <w:rFonts w:ascii="Times New Roman" w:hAnsi="Times New Roman"/>
          <w:sz w:val="28"/>
          <w:szCs w:val="28"/>
          <w:lang w:val="uk-UA"/>
        </w:rPr>
        <w:t xml:space="preserve">дошкільного </w:t>
      </w:r>
      <w:r w:rsidR="009C5395" w:rsidRPr="0050032A">
        <w:rPr>
          <w:rFonts w:ascii="Times New Roman" w:hAnsi="Times New Roman"/>
          <w:sz w:val="28"/>
          <w:szCs w:val="28"/>
          <w:lang w:val="uk-UA"/>
        </w:rPr>
        <w:t xml:space="preserve">закладу. </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11</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Педагогічні працівники </w:t>
      </w:r>
      <w:r w:rsidR="004B6C9E" w:rsidRPr="0050032A">
        <w:rPr>
          <w:rFonts w:ascii="Times New Roman" w:hAnsi="Times New Roman"/>
          <w:sz w:val="28"/>
          <w:szCs w:val="28"/>
          <w:lang w:val="uk-UA"/>
        </w:rPr>
        <w:t xml:space="preserve">дошкільного навчального закладу  </w:t>
      </w:r>
      <w:r w:rsidR="009C5395" w:rsidRPr="0050032A">
        <w:rPr>
          <w:rFonts w:ascii="Times New Roman" w:hAnsi="Times New Roman"/>
          <w:sz w:val="28"/>
          <w:szCs w:val="28"/>
          <w:lang w:val="uk-UA"/>
        </w:rPr>
        <w:t>підлягають обов’язковому проходженню атестації відповідно до чинного законодавства України.</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12</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За результатами атестації педагогічних працівників </w:t>
      </w:r>
      <w:r w:rsidR="004B6C9E" w:rsidRPr="0050032A">
        <w:rPr>
          <w:rFonts w:ascii="Times New Roman" w:hAnsi="Times New Roman"/>
          <w:sz w:val="28"/>
          <w:szCs w:val="28"/>
          <w:lang w:val="uk-UA"/>
        </w:rPr>
        <w:t>ДНЗ</w:t>
      </w:r>
      <w:r w:rsidR="009C5395" w:rsidRPr="0050032A">
        <w:rPr>
          <w:rFonts w:ascii="Times New Roman" w:hAnsi="Times New Roman"/>
          <w:sz w:val="28"/>
          <w:szCs w:val="28"/>
          <w:lang w:val="uk-UA"/>
        </w:rPr>
        <w:t xml:space="preserve">  визначається відповідність педагогічного працівника займаній посаді, встановлюється кваліфікаційна категорія та може бути присвоєне відповідне педагогічне звання.</w:t>
      </w:r>
      <w:r w:rsidR="009C5395" w:rsidRPr="0050032A">
        <w:rPr>
          <w:rFonts w:ascii="Times New Roman" w:hAnsi="Times New Roman"/>
          <w:color w:val="000000"/>
          <w:sz w:val="28"/>
          <w:szCs w:val="28"/>
          <w:lang w:val="uk-UA"/>
        </w:rPr>
        <w:t xml:space="preserve"> Педагогічний працівник проходить чергову атестацію не менше одного разу на п’ять років, крім випадк</w:t>
      </w:r>
      <w:r w:rsidR="00543A83" w:rsidRPr="0050032A">
        <w:rPr>
          <w:rFonts w:ascii="Times New Roman" w:hAnsi="Times New Roman"/>
          <w:color w:val="000000"/>
          <w:sz w:val="28"/>
          <w:szCs w:val="28"/>
          <w:lang w:val="uk-UA"/>
        </w:rPr>
        <w:t>ів, передбачених законодавством.</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13</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За успіхи у робот</w:t>
      </w:r>
      <w:r w:rsidR="004B6C9E" w:rsidRPr="0050032A">
        <w:rPr>
          <w:rFonts w:ascii="Times New Roman" w:hAnsi="Times New Roman"/>
          <w:sz w:val="28"/>
          <w:szCs w:val="28"/>
          <w:lang w:val="uk-UA"/>
        </w:rPr>
        <w:t>і педагогічним працівникам ДНЗ</w:t>
      </w:r>
      <w:r w:rsidR="009C5395" w:rsidRPr="0050032A">
        <w:rPr>
          <w:rFonts w:ascii="Times New Roman" w:hAnsi="Times New Roman"/>
          <w:sz w:val="28"/>
          <w:szCs w:val="28"/>
          <w:lang w:val="uk-UA"/>
        </w:rPr>
        <w:t xml:space="preserve"> встановлюється матеріальне та моральне заохочення відповідно до чинного законодавства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7) об’єднуватись у професійні спілки та бути членами інших об’єднань громадян, діяльність яких не заборонена законодавством;</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8) на захист професійної честі та власної гідності. </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15</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Педагогічні працівники зобов’язані: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дотримуватися вимог Статуту, правил внутрішнього трудового розпорядку та   умов  трудового договору;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дотримуватися педагогічної етики, норм загальнолюдської моралі, поважати гідність дитини та її батьків;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виконувати накази та розпорядження керівництва;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знати принципи роботи на комп’ютерній техніці (комп’ютер, принтер) на рівні впевненого користувача, сучасні інформаційні технології.</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16</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Права та обов’язки інших працівників закладу регулюються трудовим законодавством та правилами внутрішнього розпорядку закладу.</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lastRenderedPageBreak/>
        <w:t>17</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Працівники закладу несуть відповідальність за збереження життя, фізичне і психічне здоров’я дитини згідно з чинним законодавством України.</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18</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Працівники закладу зобов’язані проходити  періодичні медичні огляди в установленому чинним законодавством України порядку.</w:t>
      </w:r>
    </w:p>
    <w:p w:rsidR="009C5395" w:rsidRPr="0050032A" w:rsidRDefault="00C6103D" w:rsidP="001158CF">
      <w:pPr>
        <w:spacing w:after="0" w:line="240" w:lineRule="auto"/>
        <w:ind w:firstLine="709"/>
        <w:jc w:val="both"/>
        <w:rPr>
          <w:rFonts w:ascii="Times New Roman" w:hAnsi="Times New Roman"/>
          <w:color w:val="000000"/>
          <w:sz w:val="28"/>
          <w:szCs w:val="28"/>
          <w:lang w:val="uk-UA"/>
        </w:rPr>
      </w:pPr>
      <w:r w:rsidRPr="0050032A">
        <w:rPr>
          <w:rFonts w:ascii="Times New Roman" w:hAnsi="Times New Roman"/>
          <w:b/>
          <w:sz w:val="28"/>
          <w:szCs w:val="28"/>
          <w:lang w:val="uk-UA"/>
        </w:rPr>
        <w:t>19</w:t>
      </w:r>
      <w:r w:rsidR="009C5395" w:rsidRPr="0050032A">
        <w:rPr>
          <w:rFonts w:ascii="Times New Roman" w:hAnsi="Times New Roman"/>
          <w:b/>
          <w:sz w:val="28"/>
          <w:szCs w:val="28"/>
          <w:lang w:val="uk-UA"/>
        </w:rPr>
        <w:t>.</w:t>
      </w:r>
      <w:r w:rsidR="009C5395" w:rsidRPr="0050032A">
        <w:rPr>
          <w:rFonts w:ascii="Times New Roman" w:hAnsi="Times New Roman"/>
          <w:sz w:val="28"/>
          <w:szCs w:val="28"/>
          <w:lang w:val="uk-UA"/>
        </w:rPr>
        <w:t xml:space="preserve"> </w:t>
      </w:r>
      <w:r w:rsidR="009C5395" w:rsidRPr="0050032A">
        <w:rPr>
          <w:rFonts w:ascii="Times New Roman" w:hAnsi="Times New Roman"/>
          <w:color w:val="000000"/>
          <w:sz w:val="28"/>
          <w:szCs w:val="28"/>
          <w:lang w:val="uk-UA"/>
        </w:rPr>
        <w:t xml:space="preserve">Педагогічні  працівники,  які  систематично  порушують Статут,  правила  внутрішнього  розпорядку </w:t>
      </w:r>
      <w:r w:rsidR="004B6C9E" w:rsidRPr="0050032A">
        <w:rPr>
          <w:rFonts w:ascii="Times New Roman" w:hAnsi="Times New Roman"/>
          <w:sz w:val="28"/>
          <w:szCs w:val="28"/>
          <w:lang w:val="uk-UA"/>
        </w:rPr>
        <w:t xml:space="preserve">дошкільного навчального закладу  </w:t>
      </w:r>
      <w:r w:rsidR="009C5395" w:rsidRPr="0050032A">
        <w:rPr>
          <w:rFonts w:ascii="Times New Roman" w:hAnsi="Times New Roman"/>
          <w:color w:val="000000"/>
          <w:sz w:val="28"/>
          <w:szCs w:val="28"/>
          <w:lang w:val="uk-UA"/>
        </w:rPr>
        <w:t>,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p>
    <w:p w:rsidR="00C34053" w:rsidRPr="0050032A" w:rsidRDefault="00C34053" w:rsidP="001158CF">
      <w:pPr>
        <w:spacing w:after="0" w:line="240" w:lineRule="auto"/>
        <w:ind w:firstLine="709"/>
        <w:jc w:val="center"/>
        <w:rPr>
          <w:rFonts w:ascii="Times New Roman" w:hAnsi="Times New Roman"/>
          <w:b/>
          <w:bCs/>
          <w:sz w:val="28"/>
          <w:szCs w:val="28"/>
          <w:lang w:val="uk-UA"/>
        </w:rPr>
      </w:pPr>
    </w:p>
    <w:p w:rsidR="009C5395"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VІІІ. УПРАВЛІННЯ </w:t>
      </w:r>
      <w:r w:rsidR="004B6C9E" w:rsidRPr="0050032A">
        <w:rPr>
          <w:rFonts w:ascii="Times New Roman" w:hAnsi="Times New Roman"/>
          <w:b/>
          <w:bCs/>
          <w:sz w:val="28"/>
          <w:szCs w:val="28"/>
          <w:lang w:val="uk-UA"/>
        </w:rPr>
        <w:t>ДОШКІЛЬНИМ НАВЧАЛЬНИМ ЗАКЛАДОМ</w:t>
      </w:r>
    </w:p>
    <w:p w:rsidR="009C5395" w:rsidRPr="0050032A" w:rsidRDefault="009C5395" w:rsidP="001158CF">
      <w:pPr>
        <w:spacing w:after="0" w:line="240" w:lineRule="auto"/>
        <w:ind w:firstLine="709"/>
        <w:jc w:val="both"/>
        <w:rPr>
          <w:rFonts w:ascii="Times New Roman" w:hAnsi="Times New Roman"/>
          <w:sz w:val="28"/>
          <w:szCs w:val="28"/>
          <w:lang w:val="uk-UA"/>
        </w:rPr>
      </w:pPr>
    </w:p>
    <w:p w:rsidR="001158CF" w:rsidRPr="0050032A" w:rsidRDefault="009C5395" w:rsidP="001158CF">
      <w:pPr>
        <w:pStyle w:val="rvps2"/>
        <w:shd w:val="clear" w:color="auto" w:fill="FFFFFF"/>
        <w:spacing w:before="0" w:beforeAutospacing="0" w:after="0" w:afterAutospacing="0"/>
        <w:ind w:firstLine="709"/>
        <w:jc w:val="both"/>
        <w:rPr>
          <w:sz w:val="28"/>
          <w:szCs w:val="28"/>
        </w:rPr>
      </w:pPr>
      <w:r w:rsidRPr="0050032A">
        <w:rPr>
          <w:b/>
          <w:sz w:val="28"/>
          <w:szCs w:val="28"/>
        </w:rPr>
        <w:t>1</w:t>
      </w:r>
      <w:r w:rsidR="00834ACE" w:rsidRPr="0050032A">
        <w:rPr>
          <w:b/>
          <w:sz w:val="28"/>
          <w:szCs w:val="28"/>
        </w:rPr>
        <w:t>.</w:t>
      </w:r>
      <w:r w:rsidR="004B6C9E" w:rsidRPr="0050032A">
        <w:rPr>
          <w:sz w:val="28"/>
          <w:szCs w:val="28"/>
        </w:rPr>
        <w:t xml:space="preserve"> Дошкільний навчальний заклад  </w:t>
      </w:r>
      <w:r w:rsidRPr="0050032A">
        <w:rPr>
          <w:sz w:val="28"/>
          <w:szCs w:val="28"/>
        </w:rPr>
        <w:t xml:space="preserve">очолює </w:t>
      </w:r>
      <w:r w:rsidR="004B6C9E" w:rsidRPr="0050032A">
        <w:rPr>
          <w:sz w:val="28"/>
          <w:szCs w:val="28"/>
        </w:rPr>
        <w:t>завідувач  (</w:t>
      </w:r>
      <w:r w:rsidRPr="0050032A">
        <w:rPr>
          <w:sz w:val="28"/>
          <w:szCs w:val="28"/>
        </w:rPr>
        <w:t>директор</w:t>
      </w:r>
      <w:r w:rsidR="004B6C9E" w:rsidRPr="0050032A">
        <w:rPr>
          <w:sz w:val="28"/>
          <w:szCs w:val="28"/>
        </w:rPr>
        <w:t>)</w:t>
      </w:r>
      <w:r w:rsidRPr="0050032A">
        <w:rPr>
          <w:sz w:val="28"/>
          <w:szCs w:val="28"/>
        </w:rPr>
        <w:t xml:space="preserve">. На посаду директора призначається особа, яка є громадянином України, має </w:t>
      </w:r>
      <w:r w:rsidR="00413822" w:rsidRPr="0050032A">
        <w:rPr>
          <w:color w:val="000000"/>
          <w:sz w:val="28"/>
          <w:szCs w:val="28"/>
          <w:shd w:val="clear" w:color="auto" w:fill="FFFFFF"/>
        </w:rPr>
        <w:t>вищу</w:t>
      </w:r>
      <w:r w:rsidRPr="0050032A">
        <w:rPr>
          <w:color w:val="000000"/>
          <w:sz w:val="28"/>
          <w:szCs w:val="28"/>
          <w:shd w:val="clear" w:color="auto" w:fill="FFFFFF"/>
        </w:rPr>
        <w:t xml:space="preserve"> педагогічну освіту за відповідною спеціальністю</w:t>
      </w:r>
      <w:r w:rsidRPr="0050032A">
        <w:rPr>
          <w:sz w:val="28"/>
          <w:szCs w:val="28"/>
        </w:rPr>
        <w:t xml:space="preserve">, </w:t>
      </w:r>
      <w:r w:rsidRPr="0050032A">
        <w:rPr>
          <w:color w:val="000000"/>
          <w:sz w:val="28"/>
          <w:szCs w:val="28"/>
          <w:shd w:val="clear" w:color="auto" w:fill="FFFFFF"/>
        </w:rPr>
        <w:t>не нижче ступеня бакалавра</w:t>
      </w:r>
      <w:r w:rsidRPr="0050032A">
        <w:rPr>
          <w:sz w:val="28"/>
          <w:szCs w:val="28"/>
        </w:rPr>
        <w:t>, стаж педагогічної роботи у сфері дошкільної освіти не менш як три роки, а також організаторські здібності, фізичний і психічний стан якої не перешкоджає виконанню професійних обов’язків.</w:t>
      </w:r>
      <w:r w:rsidR="00067149" w:rsidRPr="0050032A">
        <w:rPr>
          <w:sz w:val="28"/>
          <w:szCs w:val="28"/>
        </w:rPr>
        <w:t xml:space="preserve"> </w:t>
      </w:r>
    </w:p>
    <w:p w:rsidR="001158CF" w:rsidRPr="0050032A" w:rsidRDefault="00067149" w:rsidP="001158CF">
      <w:pPr>
        <w:pStyle w:val="rvps2"/>
        <w:shd w:val="clear" w:color="auto" w:fill="FFFFFF"/>
        <w:spacing w:before="0" w:beforeAutospacing="0" w:after="0" w:afterAutospacing="0"/>
        <w:ind w:firstLine="709"/>
        <w:jc w:val="both"/>
        <w:rPr>
          <w:sz w:val="28"/>
          <w:szCs w:val="28"/>
        </w:rPr>
      </w:pPr>
      <w:r w:rsidRPr="0050032A">
        <w:rPr>
          <w:b/>
          <w:sz w:val="28"/>
          <w:szCs w:val="28"/>
        </w:rPr>
        <w:t>2.</w:t>
      </w:r>
      <w:r w:rsidR="00C34053" w:rsidRPr="0050032A">
        <w:rPr>
          <w:b/>
          <w:sz w:val="28"/>
          <w:szCs w:val="28"/>
        </w:rPr>
        <w:t xml:space="preserve"> </w:t>
      </w:r>
      <w:r w:rsidRPr="0050032A">
        <w:rPr>
          <w:color w:val="000000"/>
          <w:spacing w:val="-4"/>
          <w:sz w:val="28"/>
          <w:szCs w:val="28"/>
        </w:rPr>
        <w:t xml:space="preserve">Керівник закладу призначається на посаду та звільняється з посади </w:t>
      </w:r>
      <w:r w:rsidRPr="0050032A">
        <w:rPr>
          <w:color w:val="000000"/>
          <w:sz w:val="28"/>
          <w:szCs w:val="28"/>
        </w:rPr>
        <w:t>рішенням засновника (засновників) закладу або уповноваженого ним (ними) органу.</w:t>
      </w:r>
    </w:p>
    <w:p w:rsidR="00067149" w:rsidRPr="0050032A" w:rsidRDefault="00067149" w:rsidP="001158CF">
      <w:pPr>
        <w:pStyle w:val="rvps2"/>
        <w:shd w:val="clear" w:color="auto" w:fill="FFFFFF"/>
        <w:spacing w:before="0" w:beforeAutospacing="0" w:after="0" w:afterAutospacing="0"/>
        <w:ind w:firstLine="709"/>
        <w:jc w:val="both"/>
        <w:rPr>
          <w:sz w:val="28"/>
          <w:szCs w:val="28"/>
        </w:rPr>
      </w:pPr>
      <w:r w:rsidRPr="0050032A">
        <w:rPr>
          <w:color w:val="000000"/>
          <w:sz w:val="28"/>
          <w:szCs w:val="28"/>
        </w:rPr>
        <w:t xml:space="preserve">Керівник закладу призначається на вакантну посаду за результатами конкурсного відбору, на підставі рішення конкурсної комісії. </w:t>
      </w:r>
    </w:p>
    <w:p w:rsidR="00067149" w:rsidRPr="0050032A" w:rsidRDefault="00067149" w:rsidP="001158CF">
      <w:pPr>
        <w:pStyle w:val="rvps2"/>
        <w:shd w:val="clear" w:color="auto" w:fill="FFFFFF"/>
        <w:spacing w:before="0" w:beforeAutospacing="0" w:after="0" w:afterAutospacing="0"/>
        <w:ind w:firstLine="709"/>
        <w:jc w:val="both"/>
        <w:rPr>
          <w:color w:val="000000"/>
          <w:sz w:val="28"/>
          <w:szCs w:val="28"/>
        </w:rPr>
      </w:pPr>
      <w:r w:rsidRPr="0050032A">
        <w:rPr>
          <w:color w:val="000000"/>
          <w:sz w:val="28"/>
          <w:szCs w:val="28"/>
        </w:rPr>
        <w:t>Положення про конкурс на посаду керівника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9C5395" w:rsidRPr="0050032A" w:rsidRDefault="009C5395" w:rsidP="001158CF">
      <w:pPr>
        <w:spacing w:after="0" w:line="240" w:lineRule="auto"/>
        <w:ind w:firstLine="709"/>
        <w:jc w:val="both"/>
        <w:rPr>
          <w:rFonts w:ascii="Times New Roman" w:hAnsi="Times New Roman"/>
          <w:sz w:val="28"/>
          <w:szCs w:val="28"/>
          <w:lang w:val="uk-UA"/>
        </w:rPr>
      </w:pPr>
    </w:p>
    <w:p w:rsidR="009C5395" w:rsidRPr="0050032A" w:rsidRDefault="009C5395" w:rsidP="001158CF">
      <w:pPr>
        <w:pStyle w:val="rvps2"/>
        <w:shd w:val="clear" w:color="auto" w:fill="FFFFFF"/>
        <w:spacing w:before="0" w:beforeAutospacing="0" w:after="0" w:afterAutospacing="0"/>
        <w:ind w:firstLine="709"/>
        <w:jc w:val="both"/>
        <w:rPr>
          <w:sz w:val="28"/>
          <w:szCs w:val="28"/>
        </w:rPr>
      </w:pPr>
      <w:r w:rsidRPr="0050032A">
        <w:rPr>
          <w:b/>
          <w:sz w:val="28"/>
          <w:szCs w:val="28"/>
        </w:rPr>
        <w:t>3.</w:t>
      </w:r>
      <w:r w:rsidR="004B6C9E" w:rsidRPr="0050032A">
        <w:rPr>
          <w:sz w:val="28"/>
          <w:szCs w:val="28"/>
        </w:rPr>
        <w:t xml:space="preserve"> Завідувач (директор)  ДНЗ</w:t>
      </w:r>
      <w:r w:rsidRPr="0050032A">
        <w:rPr>
          <w:sz w:val="28"/>
          <w:szCs w:val="28"/>
        </w:rPr>
        <w:t xml:space="preserve">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здійснює керівництво і контроль за діяльністю закладу;</w:t>
      </w:r>
    </w:p>
    <w:p w:rsidR="009C5395" w:rsidRPr="0050032A" w:rsidRDefault="009C5395" w:rsidP="001158CF">
      <w:pPr>
        <w:spacing w:after="0" w:line="240" w:lineRule="auto"/>
        <w:ind w:firstLine="709"/>
        <w:jc w:val="both"/>
        <w:rPr>
          <w:rFonts w:ascii="Times New Roman" w:hAnsi="Times New Roman"/>
          <w:color w:val="000000"/>
          <w:sz w:val="28"/>
          <w:szCs w:val="28"/>
          <w:lang w:val="uk-UA"/>
        </w:rPr>
      </w:pPr>
      <w:r w:rsidRPr="0050032A">
        <w:rPr>
          <w:rFonts w:ascii="Times New Roman" w:hAnsi="Times New Roman"/>
          <w:sz w:val="28"/>
          <w:szCs w:val="28"/>
          <w:lang w:val="uk-UA"/>
        </w:rPr>
        <w:t xml:space="preserve">3) </w:t>
      </w:r>
      <w:r w:rsidRPr="0050032A">
        <w:rPr>
          <w:rFonts w:ascii="Times New Roman" w:hAnsi="Times New Roman"/>
          <w:color w:val="000000"/>
          <w:sz w:val="28"/>
          <w:szCs w:val="28"/>
          <w:lang w:val="uk-UA"/>
        </w:rPr>
        <w:t>видає,  у  межах  своєї  компетенції,  накази та розпорядження, контролює їх виконання;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color w:val="000000"/>
          <w:sz w:val="28"/>
          <w:szCs w:val="28"/>
          <w:lang w:val="uk-UA"/>
        </w:rPr>
        <w:t xml:space="preserve">4) </w:t>
      </w:r>
      <w:r w:rsidRPr="0050032A">
        <w:rPr>
          <w:rFonts w:ascii="Times New Roman" w:hAnsi="Times New Roman"/>
          <w:sz w:val="28"/>
          <w:szCs w:val="28"/>
          <w:lang w:val="uk-UA"/>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розпоряджається, в установленому порядку, майном і коштами дошкільного закладу і відповідає за дотримання фінансової дисципліни та збереження матеріальної-технічної бази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 приймає на роботу та звільняє з роботи працівників закладу;</w:t>
      </w:r>
    </w:p>
    <w:p w:rsidR="009C5395" w:rsidRPr="0050032A" w:rsidRDefault="009C5395" w:rsidP="001158CF">
      <w:pPr>
        <w:spacing w:after="0" w:line="240" w:lineRule="auto"/>
        <w:ind w:firstLine="709"/>
        <w:jc w:val="both"/>
        <w:rPr>
          <w:rFonts w:ascii="Times New Roman" w:hAnsi="Times New Roman"/>
          <w:b/>
          <w:sz w:val="28"/>
          <w:szCs w:val="28"/>
          <w:lang w:val="uk-UA"/>
        </w:rPr>
      </w:pPr>
      <w:r w:rsidRPr="0050032A">
        <w:rPr>
          <w:rFonts w:ascii="Times New Roman" w:hAnsi="Times New Roman"/>
          <w:b/>
          <w:sz w:val="28"/>
          <w:szCs w:val="28"/>
          <w:lang w:val="uk-UA"/>
        </w:rPr>
        <w:lastRenderedPageBreak/>
        <w:t xml:space="preserve">7) </w:t>
      </w:r>
      <w:r w:rsidRPr="0050032A">
        <w:rPr>
          <w:rFonts w:ascii="Times New Roman" w:hAnsi="Times New Roman"/>
          <w:sz w:val="28"/>
          <w:szCs w:val="28"/>
          <w:lang w:val="uk-UA"/>
        </w:rPr>
        <w:t>може вносити зміни у штатний розпис, в разі виробничої необхідності, з подальшим затвердженням відповідно до вимог чинного законодавства України;</w:t>
      </w:r>
      <w:r w:rsidRPr="0050032A">
        <w:rPr>
          <w:rFonts w:ascii="Times New Roman" w:hAnsi="Times New Roman"/>
          <w:b/>
          <w:sz w:val="28"/>
          <w:szCs w:val="28"/>
          <w:lang w:val="uk-UA"/>
        </w:rPr>
        <w:t xml:space="preserve">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8) контролює організацію харчування і медичного обслуговування дітей;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9) затверджує правила внутрішнього трудового  розпорядку,  посадові інструкції працівників та посадові інструкції з охорони праці  за погодженням з профспілковим комітетом;</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10)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11)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12) підтримує ініціативу педагогів щодо вдосконалення навчально-виховної роботи, заохочує творчі пошуки, дослідно-експериментальну роботу педагогів, впровадження новітніх педагогічних технологій;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13) організовує різні форми співпраці з батьками або особами,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14) щороку звітує про навчально-виховну, методичну, економічну і фінансово-господарську діяльність закладу дошкільної освіти на загальних зборах (конференціях) колективу та батьків або осіб, які їх замінюють.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Pr="0050032A">
        <w:rPr>
          <w:rFonts w:ascii="Times New Roman" w:hAnsi="Times New Roman"/>
          <w:sz w:val="28"/>
          <w:szCs w:val="28"/>
          <w:lang w:val="uk-UA"/>
        </w:rPr>
        <w:t xml:space="preserve"> З метою повноцінного виконання функцій, покладених на </w:t>
      </w:r>
      <w:r w:rsidR="004B6C9E" w:rsidRPr="0050032A">
        <w:rPr>
          <w:rFonts w:ascii="Times New Roman" w:hAnsi="Times New Roman"/>
          <w:sz w:val="28"/>
          <w:szCs w:val="28"/>
          <w:lang w:val="uk-UA"/>
        </w:rPr>
        <w:t>ДНЗ</w:t>
      </w:r>
      <w:r w:rsidRPr="0050032A">
        <w:rPr>
          <w:rFonts w:ascii="Times New Roman" w:hAnsi="Times New Roman"/>
          <w:sz w:val="28"/>
          <w:szCs w:val="28"/>
          <w:lang w:val="uk-UA"/>
        </w:rPr>
        <w:t xml:space="preserve">  у закладі</w:t>
      </w:r>
      <w:r w:rsidR="004B6C9E" w:rsidRPr="0050032A">
        <w:rPr>
          <w:rFonts w:ascii="Times New Roman" w:hAnsi="Times New Roman"/>
          <w:sz w:val="28"/>
          <w:szCs w:val="28"/>
          <w:lang w:val="uk-UA"/>
        </w:rPr>
        <w:t xml:space="preserve"> </w:t>
      </w:r>
      <w:r w:rsidRPr="0050032A">
        <w:rPr>
          <w:rFonts w:ascii="Times New Roman" w:hAnsi="Times New Roman"/>
          <w:sz w:val="28"/>
          <w:szCs w:val="28"/>
          <w:lang w:val="uk-UA"/>
        </w:rPr>
        <w:t xml:space="preserve"> створюється педагогічна рада.</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Педагогічна рада </w:t>
      </w:r>
      <w:r w:rsidR="004B6C9E" w:rsidRPr="0050032A">
        <w:rPr>
          <w:rFonts w:ascii="Times New Roman" w:hAnsi="Times New Roman"/>
          <w:sz w:val="28"/>
          <w:szCs w:val="28"/>
          <w:lang w:val="uk-UA"/>
        </w:rPr>
        <w:t>ДНЗ</w:t>
      </w:r>
      <w:r w:rsidRPr="0050032A">
        <w:rPr>
          <w:rFonts w:ascii="Times New Roman" w:hAnsi="Times New Roman"/>
          <w:sz w:val="28"/>
          <w:szCs w:val="28"/>
          <w:lang w:val="uk-UA"/>
        </w:rPr>
        <w:t xml:space="preserve"> є колегіальним постійно діючим органом управління закладу. Порядок її створення, склад та повноваження визначені Законом України «Про дошкільну освіту».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Головою </w:t>
      </w:r>
      <w:r w:rsidR="00AC0A59" w:rsidRPr="0050032A">
        <w:rPr>
          <w:rFonts w:ascii="Times New Roman" w:hAnsi="Times New Roman"/>
          <w:sz w:val="28"/>
          <w:szCs w:val="28"/>
          <w:lang w:val="uk-UA"/>
        </w:rPr>
        <w:t>педагогічної ради ДНЗ</w:t>
      </w:r>
      <w:r w:rsidRPr="0050032A">
        <w:rPr>
          <w:rFonts w:ascii="Times New Roman" w:hAnsi="Times New Roman"/>
          <w:sz w:val="28"/>
          <w:szCs w:val="28"/>
          <w:lang w:val="uk-UA"/>
        </w:rPr>
        <w:t xml:space="preserve">  є його </w:t>
      </w:r>
      <w:r w:rsidR="00AC0A59" w:rsidRPr="0050032A">
        <w:rPr>
          <w:rFonts w:ascii="Times New Roman" w:hAnsi="Times New Roman"/>
          <w:sz w:val="28"/>
          <w:szCs w:val="28"/>
          <w:lang w:val="uk-UA"/>
        </w:rPr>
        <w:t>завідувач (</w:t>
      </w:r>
      <w:r w:rsidRPr="0050032A">
        <w:rPr>
          <w:rFonts w:ascii="Times New Roman" w:hAnsi="Times New Roman"/>
          <w:sz w:val="28"/>
          <w:szCs w:val="28"/>
          <w:lang w:val="uk-UA"/>
        </w:rPr>
        <w:t>директор</w:t>
      </w:r>
      <w:r w:rsidR="00AC0A59" w:rsidRPr="0050032A">
        <w:rPr>
          <w:rFonts w:ascii="Times New Roman" w:hAnsi="Times New Roman"/>
          <w:sz w:val="28"/>
          <w:szCs w:val="28"/>
          <w:lang w:val="uk-UA"/>
        </w:rPr>
        <w:t>)</w:t>
      </w:r>
      <w:r w:rsidRPr="0050032A">
        <w:rPr>
          <w:rFonts w:ascii="Times New Roman" w:hAnsi="Times New Roman"/>
          <w:sz w:val="28"/>
          <w:szCs w:val="28"/>
          <w:lang w:val="uk-UA"/>
        </w:rPr>
        <w:t>. Педагогічна рада обирає зі свого складу секретаря на навчальний рік.</w:t>
      </w:r>
      <w:r w:rsidRPr="0050032A">
        <w:rPr>
          <w:rFonts w:ascii="Times New Roman" w:hAnsi="Times New Roman"/>
          <w:color w:val="FF0000"/>
          <w:sz w:val="28"/>
          <w:szCs w:val="28"/>
          <w:lang w:val="uk-UA"/>
        </w:rPr>
        <w:t xml:space="preserve">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До</w:t>
      </w:r>
      <w:r w:rsidR="00AC0A59" w:rsidRPr="0050032A">
        <w:rPr>
          <w:rFonts w:ascii="Times New Roman" w:hAnsi="Times New Roman"/>
          <w:sz w:val="28"/>
          <w:szCs w:val="28"/>
          <w:lang w:val="uk-UA"/>
        </w:rPr>
        <w:t xml:space="preserve"> складу педагогічної ради ДНЗ</w:t>
      </w:r>
      <w:r w:rsidRPr="0050032A">
        <w:rPr>
          <w:rFonts w:ascii="Times New Roman" w:hAnsi="Times New Roman"/>
          <w:sz w:val="28"/>
          <w:szCs w:val="28"/>
          <w:lang w:val="uk-UA"/>
        </w:rPr>
        <w:t xml:space="preserve">  входять директор, вихователь-методист, вихователі, вчитель-логопед, музичний керівник, керівники гуртків,  медичний працівник, інші спеціалісти, а також, за згодою, голови батьківських комітетів, фізичні особи, які надають освітні послуги у сфері дошкільної освіти за наявності ліцензії. Форма роботи педагогічної ради є її засідання.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На засідання педагогічної ради можуть бути запрошені представники  громадських організацій, педагогічні працівники  закладів освіти, батьки або особи, які їх замінюють.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Робота педагогічної ради планується відповідно до потреб закладу.  Кількість засідань педагогічної ради становить не менше 4-х на рік.</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5.</w:t>
      </w:r>
      <w:r w:rsidRPr="0050032A">
        <w:rPr>
          <w:rFonts w:ascii="Times New Roman" w:hAnsi="Times New Roman"/>
          <w:sz w:val="28"/>
          <w:szCs w:val="28"/>
          <w:lang w:val="uk-UA"/>
        </w:rPr>
        <w:t xml:space="preserve"> Функції педагогічної ради </w:t>
      </w:r>
      <w:r w:rsidR="00AC0A59" w:rsidRPr="0050032A">
        <w:rPr>
          <w:rFonts w:ascii="Times New Roman" w:hAnsi="Times New Roman"/>
          <w:sz w:val="28"/>
          <w:szCs w:val="28"/>
          <w:lang w:val="uk-UA"/>
        </w:rPr>
        <w:t xml:space="preserve">дошкільного навчального закладу </w:t>
      </w:r>
      <w:r w:rsidRPr="0050032A">
        <w:rPr>
          <w:rFonts w:ascii="Times New Roman" w:hAnsi="Times New Roman"/>
          <w:sz w:val="28"/>
          <w:szCs w:val="28"/>
          <w:lang w:val="uk-UA"/>
        </w:rPr>
        <w:t>:</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оцінює результативність реалізації Державної базової програми та хід якісного виконання програм розвитку, виховання і навчання дітей кожної вікової групи;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розглядає питання удосконалення організації навчально-виховного процесу у закладі;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lastRenderedPageBreak/>
        <w:t>3) визначає план роботи закладу та педагогічне навантаження педагогічних працівників;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затверджує заходи щодо зміцнення здоров’я дітей;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обговорює питання підвищення кваліфікації педагогічних працівників, розвитку їхньої творчої ініціативи, впровадження у навчально-виховний процес досягнень науки і передового педагогічного досвіду;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 аналізує проведення експериментальної та інноваційної діяльності у закладі;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7) визначає шляхи співпраці закладу з сім’єю;</w:t>
      </w:r>
    </w:p>
    <w:p w:rsidR="009C5395" w:rsidRPr="0050032A" w:rsidRDefault="0050032A"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8) </w:t>
      </w:r>
      <w:r w:rsidR="009C5395" w:rsidRPr="0050032A">
        <w:rPr>
          <w:rFonts w:ascii="Times New Roman" w:hAnsi="Times New Roman"/>
          <w:sz w:val="28"/>
          <w:szCs w:val="28"/>
          <w:lang w:val="uk-UA"/>
        </w:rPr>
        <w:t>розглядає питання морального та матеріального заохочення працівників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9) заслуховує звіти педагогічних працівників, які проходять атестацію;</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10) затверджує   план   підвищення   педагогічної   (фахової)  майстерності педагогічних працівників та розглядає інші питання щодо покращення роботи дошкільного навчального закладу.</w:t>
      </w:r>
      <w:r w:rsidRPr="0050032A">
        <w:rPr>
          <w:rFonts w:ascii="Times New Roman" w:hAnsi="Times New Roman"/>
          <w:color w:val="FF0000"/>
          <w:sz w:val="28"/>
          <w:szCs w:val="28"/>
          <w:lang w:val="uk-UA"/>
        </w:rPr>
        <w:t xml:space="preserve">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6.</w:t>
      </w:r>
      <w:r w:rsidRPr="0050032A">
        <w:rPr>
          <w:rFonts w:ascii="Times New Roman" w:hAnsi="Times New Roman"/>
          <w:sz w:val="28"/>
          <w:szCs w:val="28"/>
          <w:lang w:val="uk-UA"/>
        </w:rPr>
        <w:t xml:space="preserve"> Органом громадського самоврядування закладу є загальні збори (конференція) колективу </w:t>
      </w:r>
      <w:r w:rsidR="00AC0A59" w:rsidRPr="0050032A">
        <w:rPr>
          <w:rFonts w:ascii="Times New Roman" w:hAnsi="Times New Roman"/>
          <w:sz w:val="28"/>
          <w:szCs w:val="28"/>
          <w:lang w:val="uk-UA"/>
        </w:rPr>
        <w:t>ДНЗ</w:t>
      </w:r>
      <w:r w:rsidRPr="0050032A">
        <w:rPr>
          <w:rFonts w:ascii="Times New Roman" w:hAnsi="Times New Roman"/>
          <w:sz w:val="28"/>
          <w:szCs w:val="28"/>
          <w:lang w:val="uk-UA"/>
        </w:rPr>
        <w:t xml:space="preserve"> та батьків або осіб, які їх замінюють. Загальні збори (конференція) скликається не рідше одного разу на рік.</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7.</w:t>
      </w:r>
      <w:r w:rsidRPr="0050032A">
        <w:rPr>
          <w:rFonts w:ascii="Times New Roman" w:hAnsi="Times New Roman"/>
          <w:sz w:val="28"/>
          <w:szCs w:val="28"/>
          <w:lang w:val="uk-UA"/>
        </w:rPr>
        <w:t xml:space="preserve"> Функції загальних зборів (конференції) у </w:t>
      </w:r>
      <w:r w:rsidR="00AC0A59" w:rsidRPr="0050032A">
        <w:rPr>
          <w:rFonts w:ascii="Times New Roman" w:hAnsi="Times New Roman"/>
          <w:sz w:val="28"/>
          <w:szCs w:val="28"/>
          <w:lang w:val="uk-UA"/>
        </w:rPr>
        <w:t>дошкільному навчальному закладі</w:t>
      </w:r>
      <w:r w:rsidRPr="0050032A">
        <w:rPr>
          <w:rFonts w:ascii="Times New Roman" w:hAnsi="Times New Roman"/>
          <w:sz w:val="28"/>
          <w:szCs w:val="28"/>
          <w:lang w:val="uk-UA"/>
        </w:rPr>
        <w:t>:</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обирають раду закладу, її членів і голову, встановлюють строк їх повноважень;</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заслуховують звіт керівника з питань статутної діяльності закладу, голови ради закладу, дають їй оцінку шляхом таємного або відкритого голосування;</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розглядають питання навчально-виховної, методичної та фінансово-господарської діяльності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затверджують основні напрями вдосконалення роботи і розвитку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Рішення загальних зборів приймаються більшістю голосів від загальної кількості присутніх.</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8.</w:t>
      </w:r>
      <w:r w:rsidRPr="0050032A">
        <w:rPr>
          <w:rFonts w:ascii="Times New Roman" w:hAnsi="Times New Roman"/>
          <w:sz w:val="28"/>
          <w:szCs w:val="28"/>
          <w:lang w:val="uk-UA"/>
        </w:rPr>
        <w:t xml:space="preserve"> У період між загальними зборами діє рада закладу. Діяльність ради </w:t>
      </w:r>
      <w:r w:rsidR="00AC0A59" w:rsidRPr="0050032A">
        <w:rPr>
          <w:rFonts w:ascii="Times New Roman" w:hAnsi="Times New Roman"/>
          <w:sz w:val="28"/>
          <w:szCs w:val="28"/>
          <w:lang w:val="uk-UA"/>
        </w:rPr>
        <w:t xml:space="preserve">дошкільному навчальному закладі </w:t>
      </w:r>
      <w:r w:rsidRPr="0050032A">
        <w:rPr>
          <w:rFonts w:ascii="Times New Roman" w:hAnsi="Times New Roman"/>
          <w:sz w:val="28"/>
          <w:szCs w:val="28"/>
          <w:lang w:val="uk-UA"/>
        </w:rPr>
        <w:t>регулюється Статутом. До складу ради закладу обираються пропорційно представники від педагогічного колективу і батьків або осіб, які їх замінюють. Засідання ради закладу є правомочним, якщо в ньому бере участь не менше двох третин її членів. Кількість засідань ради визначається за потребою.</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9</w:t>
      </w:r>
      <w:r w:rsidRPr="0050032A">
        <w:rPr>
          <w:rFonts w:ascii="Times New Roman" w:hAnsi="Times New Roman"/>
          <w:sz w:val="28"/>
          <w:szCs w:val="28"/>
          <w:lang w:val="uk-UA"/>
        </w:rPr>
        <w:t>.</w:t>
      </w:r>
      <w:r w:rsidR="00AC0A59" w:rsidRPr="0050032A">
        <w:rPr>
          <w:rFonts w:ascii="Times New Roman" w:hAnsi="Times New Roman"/>
          <w:sz w:val="28"/>
          <w:szCs w:val="28"/>
          <w:lang w:val="uk-UA"/>
        </w:rPr>
        <w:t>Функції ради ДНЗ</w:t>
      </w:r>
      <w:r w:rsidR="009C5395" w:rsidRPr="0050032A">
        <w:rPr>
          <w:rFonts w:ascii="Times New Roman" w:hAnsi="Times New Roman"/>
          <w:sz w:val="28"/>
          <w:szCs w:val="28"/>
          <w:lang w:val="uk-UA"/>
        </w:rPr>
        <w:t>:</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організовує виконання рішень загальних зборів (конференцій);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розглядає питання поліпшення умов для здобуття дошкільної освіти, зміцнення матеріально-технічної бази, поповнення й використання бюджету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вносить пропозиції щодо морального і матеріального заохочення учасників навчально-виховного процесу;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lastRenderedPageBreak/>
        <w:t>4) погоджує зміст і форми роботи з педагогічної освіти батьків.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10.</w:t>
      </w:r>
      <w:r w:rsidRPr="0050032A">
        <w:rPr>
          <w:rFonts w:ascii="Times New Roman" w:hAnsi="Times New Roman"/>
          <w:sz w:val="28"/>
          <w:szCs w:val="28"/>
          <w:lang w:val="uk-UA"/>
        </w:rPr>
        <w:t xml:space="preserve"> У </w:t>
      </w:r>
      <w:r w:rsidR="00AC0A59" w:rsidRPr="0050032A">
        <w:rPr>
          <w:rFonts w:ascii="Times New Roman" w:hAnsi="Times New Roman"/>
          <w:sz w:val="28"/>
          <w:szCs w:val="28"/>
          <w:lang w:val="uk-UA"/>
        </w:rPr>
        <w:t xml:space="preserve">дошкільному навчальному закладі </w:t>
      </w:r>
      <w:r w:rsidRPr="0050032A">
        <w:rPr>
          <w:rFonts w:ascii="Times New Roman" w:hAnsi="Times New Roman"/>
          <w:sz w:val="28"/>
          <w:szCs w:val="28"/>
          <w:lang w:val="uk-UA"/>
        </w:rPr>
        <w:t>може створюватись і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 Піклувальна рада (у складі п’яти осіб) створюється за рішенням загальних збор</w:t>
      </w:r>
      <w:r w:rsidR="00AC0A59" w:rsidRPr="0050032A">
        <w:rPr>
          <w:rFonts w:ascii="Times New Roman" w:hAnsi="Times New Roman"/>
          <w:sz w:val="28"/>
          <w:szCs w:val="28"/>
          <w:lang w:val="uk-UA"/>
        </w:rPr>
        <w:t>ів (конференції) або ради ДНЗ</w:t>
      </w:r>
      <w:r w:rsidRPr="0050032A">
        <w:rPr>
          <w:rFonts w:ascii="Times New Roman" w:hAnsi="Times New Roman"/>
          <w:sz w:val="28"/>
          <w:szCs w:val="28"/>
          <w:lang w:val="uk-UA"/>
        </w:rPr>
        <w:t>. Члени піклувальної ради обираються на загальних зборах (конференції)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9C5395" w:rsidRPr="0050032A" w:rsidRDefault="00C6103D"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11</w:t>
      </w:r>
      <w:r w:rsidRPr="0050032A">
        <w:rPr>
          <w:rFonts w:ascii="Times New Roman" w:hAnsi="Times New Roman"/>
          <w:sz w:val="28"/>
          <w:szCs w:val="28"/>
          <w:lang w:val="uk-UA"/>
        </w:rPr>
        <w:t>.</w:t>
      </w:r>
      <w:r w:rsidR="00C34053" w:rsidRPr="0050032A">
        <w:rPr>
          <w:rFonts w:ascii="Times New Roman" w:hAnsi="Times New Roman"/>
          <w:sz w:val="28"/>
          <w:szCs w:val="28"/>
          <w:lang w:val="uk-UA"/>
        </w:rPr>
        <w:t xml:space="preserve"> </w:t>
      </w:r>
      <w:r w:rsidR="009C5395" w:rsidRPr="0050032A">
        <w:rPr>
          <w:rFonts w:ascii="Times New Roman" w:hAnsi="Times New Roman"/>
          <w:sz w:val="28"/>
          <w:szCs w:val="28"/>
          <w:lang w:val="uk-UA"/>
        </w:rPr>
        <w:t>Основні з</w:t>
      </w:r>
      <w:r w:rsidR="00AC0A59" w:rsidRPr="0050032A">
        <w:rPr>
          <w:rFonts w:ascii="Times New Roman" w:hAnsi="Times New Roman"/>
          <w:sz w:val="28"/>
          <w:szCs w:val="28"/>
          <w:lang w:val="uk-UA"/>
        </w:rPr>
        <w:t>авдання піклувальної ради ДНЗ</w:t>
      </w:r>
      <w:r w:rsidR="009C5395" w:rsidRPr="0050032A">
        <w:rPr>
          <w:rFonts w:ascii="Times New Roman" w:hAnsi="Times New Roman"/>
          <w:sz w:val="28"/>
          <w:szCs w:val="28"/>
          <w:lang w:val="uk-UA"/>
        </w:rPr>
        <w:t xml:space="preserve"> :</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співпраця з органами виконавчої влади, місцевого самоврядування, підприємствами, установами, організаціями, дошкільними закладами, окремими громадянами, спрямована на поліпшення умов перебування дітей у закладі;</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2) сприяння зміцненню матеріально-технічної, культурно-спортивної, </w:t>
      </w:r>
      <w:proofErr w:type="spellStart"/>
      <w:r w:rsidRPr="0050032A">
        <w:rPr>
          <w:rFonts w:ascii="Times New Roman" w:hAnsi="Times New Roman"/>
          <w:sz w:val="28"/>
          <w:szCs w:val="28"/>
          <w:lang w:val="uk-UA"/>
        </w:rPr>
        <w:t>корекційно</w:t>
      </w:r>
      <w:proofErr w:type="spellEnd"/>
      <w:r w:rsidRPr="0050032A">
        <w:rPr>
          <w:rFonts w:ascii="Times New Roman" w:hAnsi="Times New Roman"/>
          <w:sz w:val="28"/>
          <w:szCs w:val="28"/>
          <w:lang w:val="uk-UA"/>
        </w:rPr>
        <w:t xml:space="preserve"> - відновлювальної, лікувально-оздоровчої баз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сприяння залученню додаткових джерел фінансування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4) сприяння організації та проведенню заходів, спрямованих на охорону життя та здоров’я учасників навчально-виховного процесу;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5) організація дозвілля та оздоровлення дітей та працівників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6) стимулювання творчої праці педагогічних працівників;</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 xml:space="preserve">7) всебічне зміцнення зв’язків між родинами дітей та </w:t>
      </w:r>
      <w:r w:rsidR="00413822" w:rsidRPr="0050032A">
        <w:rPr>
          <w:rFonts w:ascii="Times New Roman" w:hAnsi="Times New Roman"/>
          <w:sz w:val="28"/>
          <w:szCs w:val="28"/>
          <w:lang w:val="uk-UA"/>
        </w:rPr>
        <w:t>дошкільним навчальним</w:t>
      </w:r>
      <w:r w:rsidRPr="0050032A">
        <w:rPr>
          <w:rFonts w:ascii="Times New Roman" w:hAnsi="Times New Roman"/>
          <w:sz w:val="28"/>
          <w:szCs w:val="28"/>
          <w:lang w:val="uk-UA"/>
        </w:rPr>
        <w:t xml:space="preserve"> </w:t>
      </w:r>
      <w:r w:rsidR="00413822" w:rsidRPr="0050032A">
        <w:rPr>
          <w:rFonts w:ascii="Times New Roman" w:hAnsi="Times New Roman"/>
          <w:sz w:val="28"/>
          <w:szCs w:val="28"/>
          <w:lang w:val="uk-UA"/>
        </w:rPr>
        <w:t>закладом</w:t>
      </w:r>
      <w:r w:rsidRPr="0050032A">
        <w:rPr>
          <w:rFonts w:ascii="Times New Roman" w:hAnsi="Times New Roman"/>
          <w:sz w:val="28"/>
          <w:szCs w:val="28"/>
          <w:lang w:val="uk-UA"/>
        </w:rPr>
        <w:t>;</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8) сприяння соціально-правовому захисту учасників навчально-виховного процесу.</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12.</w:t>
      </w:r>
      <w:r w:rsidRPr="0050032A">
        <w:rPr>
          <w:rFonts w:ascii="Times New Roman" w:hAnsi="Times New Roman"/>
          <w:sz w:val="28"/>
          <w:szCs w:val="28"/>
          <w:lang w:val="uk-UA"/>
        </w:rPr>
        <w:t xml:space="preserve"> У </w:t>
      </w:r>
      <w:r w:rsidR="00AC0A59" w:rsidRPr="0050032A">
        <w:rPr>
          <w:rFonts w:ascii="Times New Roman" w:hAnsi="Times New Roman"/>
          <w:sz w:val="28"/>
          <w:szCs w:val="28"/>
          <w:lang w:val="uk-UA"/>
        </w:rPr>
        <w:t xml:space="preserve">дошкільному навчальному закладі </w:t>
      </w:r>
      <w:r w:rsidRPr="0050032A">
        <w:rPr>
          <w:rFonts w:ascii="Times New Roman" w:hAnsi="Times New Roman"/>
          <w:sz w:val="28"/>
          <w:szCs w:val="28"/>
          <w:lang w:val="uk-UA"/>
        </w:rPr>
        <w:t>діють батьківські комітети, як добровільні органи громадського самоврядування, створені на основі єдності інтересів батьків щодо реалізації прав та обов’язків своїх дітей під час організації їх життєдіяльності у закладі. Легалізація та діяльність батьківських комітетів закладу здійснюється відповідно до чинного законодавства України.</w:t>
      </w:r>
    </w:p>
    <w:p w:rsidR="009C5395" w:rsidRPr="0050032A" w:rsidRDefault="009C5395" w:rsidP="001158CF">
      <w:pPr>
        <w:tabs>
          <w:tab w:val="left" w:pos="3840"/>
        </w:tabs>
        <w:spacing w:after="0" w:line="240" w:lineRule="auto"/>
        <w:ind w:firstLine="709"/>
        <w:rPr>
          <w:rFonts w:ascii="Times New Roman" w:hAnsi="Times New Roman"/>
          <w:b/>
          <w:bCs/>
          <w:sz w:val="28"/>
          <w:szCs w:val="28"/>
          <w:lang w:val="uk-UA"/>
        </w:rPr>
      </w:pPr>
    </w:p>
    <w:p w:rsidR="009C5395"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ІХ. МАЙНО </w:t>
      </w:r>
      <w:r w:rsidR="00AC0A59" w:rsidRPr="0050032A">
        <w:rPr>
          <w:rFonts w:ascii="Times New Roman" w:hAnsi="Times New Roman"/>
          <w:b/>
          <w:bCs/>
          <w:sz w:val="28"/>
          <w:szCs w:val="28"/>
          <w:lang w:val="uk-UA"/>
        </w:rPr>
        <w:t>ДОШКІЛЬНОГО НАВЧАЛЬНОГО ЗАКЛАДУ</w:t>
      </w:r>
    </w:p>
    <w:p w:rsidR="009C5395" w:rsidRPr="0050032A" w:rsidRDefault="009C5395" w:rsidP="001158CF">
      <w:pPr>
        <w:spacing w:after="0" w:line="240" w:lineRule="auto"/>
        <w:ind w:firstLine="709"/>
        <w:jc w:val="both"/>
        <w:rPr>
          <w:rFonts w:ascii="Times New Roman" w:hAnsi="Times New Roman"/>
          <w:sz w:val="28"/>
          <w:szCs w:val="28"/>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Матеріально-технічна база </w:t>
      </w:r>
      <w:r w:rsidR="00AC0A59" w:rsidRPr="0050032A">
        <w:rPr>
          <w:rFonts w:ascii="Times New Roman" w:hAnsi="Times New Roman"/>
          <w:sz w:val="28"/>
          <w:szCs w:val="28"/>
          <w:lang w:val="uk-UA"/>
        </w:rPr>
        <w:t>ДНЗ</w:t>
      </w:r>
      <w:r w:rsidRPr="0050032A">
        <w:rPr>
          <w:rFonts w:ascii="Times New Roman" w:hAnsi="Times New Roman"/>
          <w:sz w:val="28"/>
          <w:szCs w:val="28"/>
          <w:lang w:val="uk-UA"/>
        </w:rPr>
        <w:t xml:space="preserve"> включає будівлі, споруди, комунікації, інвентар, обладнання, спортивні та ігрові майданчики, інші матеріальні цінності, вартість яких відображено у бухгалтерському балансі    централізованої   бухгалтерії,   яка обслуговує заклад.</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Вилучення основних оборотних коштів та іншого майна </w:t>
      </w:r>
      <w:r w:rsidR="00AC0A59" w:rsidRPr="0050032A">
        <w:rPr>
          <w:rFonts w:ascii="Times New Roman" w:hAnsi="Times New Roman"/>
          <w:sz w:val="28"/>
          <w:szCs w:val="28"/>
          <w:lang w:val="uk-UA"/>
        </w:rPr>
        <w:t>ДНЗ</w:t>
      </w:r>
      <w:r w:rsidRPr="0050032A">
        <w:rPr>
          <w:rFonts w:ascii="Times New Roman" w:hAnsi="Times New Roman"/>
          <w:sz w:val="28"/>
          <w:szCs w:val="28"/>
          <w:lang w:val="uk-UA"/>
        </w:rPr>
        <w:t xml:space="preserve">  проводиться лише у випадках, передбачених чинним законодавством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lastRenderedPageBreak/>
        <w:t>3.</w:t>
      </w:r>
      <w:r w:rsidRPr="0050032A">
        <w:rPr>
          <w:rFonts w:ascii="Times New Roman" w:hAnsi="Times New Roman"/>
          <w:sz w:val="28"/>
          <w:szCs w:val="28"/>
          <w:lang w:val="uk-UA"/>
        </w:rPr>
        <w:t xml:space="preserve"> </w:t>
      </w:r>
      <w:r w:rsidR="00AC0A59" w:rsidRPr="0050032A">
        <w:rPr>
          <w:rFonts w:ascii="Times New Roman" w:hAnsi="Times New Roman"/>
          <w:sz w:val="28"/>
          <w:szCs w:val="28"/>
          <w:lang w:val="uk-UA"/>
        </w:rPr>
        <w:t>ДНЗ</w:t>
      </w:r>
      <w:r w:rsidRPr="0050032A">
        <w:rPr>
          <w:rFonts w:ascii="Times New Roman" w:hAnsi="Times New Roman"/>
          <w:sz w:val="28"/>
          <w:szCs w:val="28"/>
          <w:lang w:val="uk-UA"/>
        </w:rPr>
        <w:t xml:space="preserve">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9C5395" w:rsidRPr="0050032A" w:rsidRDefault="009C5395" w:rsidP="001158CF">
      <w:pPr>
        <w:spacing w:after="0" w:line="240" w:lineRule="auto"/>
        <w:ind w:firstLine="709"/>
        <w:jc w:val="both"/>
        <w:rPr>
          <w:rFonts w:ascii="Times New Roman" w:hAnsi="Times New Roman"/>
          <w:b/>
          <w:bCs/>
          <w:sz w:val="28"/>
          <w:szCs w:val="28"/>
          <w:lang w:val="uk-UA"/>
        </w:rPr>
      </w:pPr>
      <w:r w:rsidRPr="0050032A">
        <w:rPr>
          <w:rFonts w:ascii="Times New Roman" w:hAnsi="Times New Roman"/>
          <w:sz w:val="28"/>
          <w:szCs w:val="28"/>
          <w:lang w:val="uk-UA"/>
        </w:rPr>
        <w:t xml:space="preserve">  </w:t>
      </w:r>
    </w:p>
    <w:p w:rsidR="009C5395"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Х. ФІНАНСОВО-ГОСПОДАРСЬКА ДІЯЛЬНІСТЬ, МАТЕРІАЛЬНО-ТЕХНІЧНА БАЗА  </w:t>
      </w:r>
      <w:r w:rsidR="00AC0A59" w:rsidRPr="0050032A">
        <w:rPr>
          <w:rFonts w:ascii="Times New Roman" w:hAnsi="Times New Roman"/>
          <w:b/>
          <w:bCs/>
          <w:sz w:val="28"/>
          <w:szCs w:val="28"/>
          <w:lang w:val="uk-UA"/>
        </w:rPr>
        <w:t>ДОШКІЛЬНОГО НАВЧАЛЬНОГО ЗАКЛАДУ</w:t>
      </w:r>
    </w:p>
    <w:p w:rsidR="009C5395" w:rsidRPr="0050032A" w:rsidRDefault="009C5395" w:rsidP="001158CF">
      <w:pPr>
        <w:spacing w:after="0" w:line="240" w:lineRule="auto"/>
        <w:ind w:firstLine="709"/>
        <w:jc w:val="center"/>
        <w:rPr>
          <w:rFonts w:ascii="Times New Roman" w:hAnsi="Times New Roman"/>
          <w:b/>
          <w:bCs/>
          <w:sz w:val="24"/>
          <w:szCs w:val="24"/>
          <w:lang w:val="uk-UA"/>
        </w:rPr>
      </w:pP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1.</w:t>
      </w:r>
      <w:r w:rsidRPr="0050032A">
        <w:rPr>
          <w:rFonts w:ascii="Times New Roman" w:hAnsi="Times New Roman"/>
          <w:sz w:val="28"/>
          <w:szCs w:val="28"/>
          <w:lang w:val="uk-UA"/>
        </w:rPr>
        <w:t xml:space="preserve"> Фінансово-господарська діяльність </w:t>
      </w:r>
      <w:r w:rsidR="00AC0A59" w:rsidRPr="0050032A">
        <w:rPr>
          <w:rFonts w:ascii="Times New Roman" w:hAnsi="Times New Roman"/>
          <w:sz w:val="28"/>
          <w:szCs w:val="28"/>
          <w:lang w:val="uk-UA"/>
        </w:rPr>
        <w:t>ДНЗ</w:t>
      </w:r>
      <w:r w:rsidRPr="0050032A">
        <w:rPr>
          <w:rFonts w:ascii="Times New Roman" w:hAnsi="Times New Roman"/>
          <w:sz w:val="28"/>
          <w:szCs w:val="28"/>
          <w:lang w:val="uk-UA"/>
        </w:rPr>
        <w:t xml:space="preserve"> здійснюється відповідно до чинного законодавства України та інших нормативно-правових актів. </w:t>
      </w:r>
    </w:p>
    <w:p w:rsidR="009C5395" w:rsidRPr="0050032A" w:rsidRDefault="009C5395" w:rsidP="00115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sz w:val="28"/>
          <w:szCs w:val="28"/>
          <w:lang w:val="uk-UA"/>
        </w:rPr>
      </w:pPr>
      <w:r w:rsidRPr="0050032A">
        <w:rPr>
          <w:rFonts w:ascii="Times New Roman" w:hAnsi="Times New Roman"/>
          <w:b/>
          <w:sz w:val="28"/>
          <w:szCs w:val="28"/>
          <w:lang w:val="uk-UA"/>
        </w:rPr>
        <w:t>2.</w:t>
      </w:r>
      <w:r w:rsidRPr="0050032A">
        <w:rPr>
          <w:rFonts w:ascii="Times New Roman" w:hAnsi="Times New Roman"/>
          <w:sz w:val="28"/>
          <w:szCs w:val="28"/>
          <w:lang w:val="uk-UA"/>
        </w:rPr>
        <w:t xml:space="preserve"> Утримання, розвиток матеріально-технічної бази, забезпечення  закладу відповідно до  Типового переліку обов’язкового обладнання </w:t>
      </w:r>
      <w:r w:rsidR="0098787C" w:rsidRPr="0050032A">
        <w:rPr>
          <w:rFonts w:ascii="Times New Roman" w:hAnsi="Times New Roman"/>
          <w:sz w:val="28"/>
          <w:szCs w:val="28"/>
          <w:lang w:val="uk-UA"/>
        </w:rPr>
        <w:t>дошкільних навчальних закладів</w:t>
      </w:r>
      <w:r w:rsidRPr="0050032A">
        <w:rPr>
          <w:rFonts w:ascii="Times New Roman" w:hAnsi="Times New Roman"/>
          <w:sz w:val="28"/>
          <w:szCs w:val="28"/>
          <w:lang w:val="uk-UA"/>
        </w:rPr>
        <w:t xml:space="preserve">  фінансується за рахунок коштів засновника закладу.</w:t>
      </w:r>
      <w:r w:rsidRPr="0050032A">
        <w:rPr>
          <w:rFonts w:ascii="Times New Roman" w:hAnsi="Times New Roman"/>
          <w:color w:val="000000"/>
          <w:sz w:val="28"/>
          <w:szCs w:val="28"/>
          <w:lang w:val="uk-UA"/>
        </w:rPr>
        <w:t xml:space="preserve"> Засновник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3.</w:t>
      </w:r>
      <w:r w:rsidRPr="0050032A">
        <w:rPr>
          <w:rFonts w:ascii="Times New Roman" w:hAnsi="Times New Roman"/>
          <w:sz w:val="28"/>
          <w:szCs w:val="28"/>
          <w:lang w:val="uk-UA"/>
        </w:rPr>
        <w:t xml:space="preserve"> Джерелами фінансування </w:t>
      </w:r>
      <w:r w:rsidR="00AC0A59" w:rsidRPr="0050032A">
        <w:rPr>
          <w:rFonts w:ascii="Times New Roman" w:hAnsi="Times New Roman"/>
          <w:sz w:val="28"/>
          <w:szCs w:val="28"/>
          <w:lang w:val="uk-UA"/>
        </w:rPr>
        <w:t xml:space="preserve">дошкільного навчального закладу </w:t>
      </w:r>
      <w:r w:rsidRPr="0050032A">
        <w:rPr>
          <w:rFonts w:ascii="Times New Roman" w:hAnsi="Times New Roman"/>
          <w:sz w:val="28"/>
          <w:szCs w:val="28"/>
          <w:lang w:val="uk-UA"/>
        </w:rPr>
        <w:t>є:</w:t>
      </w:r>
    </w:p>
    <w:p w:rsidR="00A671CE" w:rsidRPr="0050032A" w:rsidRDefault="00A671CE" w:rsidP="00A671CE">
      <w:pPr>
        <w:spacing w:after="0" w:line="240" w:lineRule="auto"/>
        <w:ind w:left="360"/>
        <w:jc w:val="both"/>
        <w:rPr>
          <w:rFonts w:ascii="Times New Roman" w:hAnsi="Times New Roman"/>
          <w:sz w:val="28"/>
          <w:szCs w:val="28"/>
          <w:lang w:val="uk-UA"/>
        </w:rPr>
      </w:pPr>
      <w:r w:rsidRPr="0050032A">
        <w:rPr>
          <w:rFonts w:ascii="Times New Roman" w:hAnsi="Times New Roman"/>
          <w:sz w:val="28"/>
          <w:szCs w:val="28"/>
          <w:lang w:val="uk-UA"/>
        </w:rPr>
        <w:t xml:space="preserve">    1) </w:t>
      </w:r>
      <w:r w:rsidR="009C5395" w:rsidRPr="0050032A">
        <w:rPr>
          <w:rFonts w:ascii="Times New Roman" w:hAnsi="Times New Roman"/>
          <w:sz w:val="28"/>
          <w:szCs w:val="28"/>
          <w:lang w:val="uk-UA"/>
        </w:rPr>
        <w:t>кошти засновника;</w:t>
      </w:r>
    </w:p>
    <w:p w:rsidR="009C5395" w:rsidRPr="0050032A" w:rsidRDefault="00A671CE" w:rsidP="00A671CE">
      <w:pPr>
        <w:spacing w:after="0" w:line="240" w:lineRule="auto"/>
        <w:ind w:left="360"/>
        <w:jc w:val="both"/>
        <w:rPr>
          <w:rFonts w:ascii="Times New Roman" w:hAnsi="Times New Roman"/>
          <w:sz w:val="28"/>
          <w:szCs w:val="28"/>
          <w:lang w:val="uk-UA"/>
        </w:rPr>
      </w:pPr>
      <w:r w:rsidRPr="0050032A">
        <w:rPr>
          <w:rFonts w:ascii="Times New Roman" w:hAnsi="Times New Roman"/>
          <w:sz w:val="28"/>
          <w:szCs w:val="28"/>
          <w:lang w:val="uk-UA"/>
        </w:rPr>
        <w:t xml:space="preserve">    </w:t>
      </w:r>
      <w:r w:rsidRPr="0050032A">
        <w:rPr>
          <w:rFonts w:ascii="Times New Roman" w:hAnsi="Times New Roman"/>
          <w:color w:val="000000"/>
          <w:sz w:val="28"/>
          <w:szCs w:val="28"/>
          <w:shd w:val="clear" w:color="auto" w:fill="FFFFFF"/>
          <w:lang w:val="uk-UA"/>
        </w:rPr>
        <w:t xml:space="preserve">2) </w:t>
      </w:r>
      <w:r w:rsidR="009C5395" w:rsidRPr="0050032A">
        <w:rPr>
          <w:rFonts w:ascii="Times New Roman" w:hAnsi="Times New Roman"/>
          <w:color w:val="000000"/>
          <w:sz w:val="28"/>
          <w:szCs w:val="28"/>
          <w:shd w:val="clear" w:color="auto" w:fill="FFFFFF"/>
          <w:lang w:val="uk-UA"/>
        </w:rPr>
        <w:t>державного та місцевих бюджетів;</w:t>
      </w:r>
    </w:p>
    <w:p w:rsidR="009C5395" w:rsidRPr="0050032A" w:rsidRDefault="00A671CE" w:rsidP="00A671CE">
      <w:pPr>
        <w:spacing w:after="0" w:line="240" w:lineRule="auto"/>
        <w:ind w:left="360"/>
        <w:jc w:val="both"/>
        <w:rPr>
          <w:rFonts w:ascii="Times New Roman" w:hAnsi="Times New Roman"/>
          <w:sz w:val="28"/>
          <w:szCs w:val="28"/>
          <w:lang w:val="uk-UA"/>
        </w:rPr>
      </w:pPr>
      <w:r w:rsidRPr="0050032A">
        <w:rPr>
          <w:rFonts w:ascii="Times New Roman" w:hAnsi="Times New Roman"/>
          <w:sz w:val="28"/>
          <w:szCs w:val="28"/>
          <w:lang w:val="uk-UA"/>
        </w:rPr>
        <w:t xml:space="preserve">    3) </w:t>
      </w:r>
      <w:r w:rsidR="009C5395" w:rsidRPr="0050032A">
        <w:rPr>
          <w:rFonts w:ascii="Times New Roman" w:hAnsi="Times New Roman"/>
          <w:sz w:val="28"/>
          <w:szCs w:val="28"/>
          <w:lang w:val="uk-UA"/>
        </w:rPr>
        <w:t>кошти, отримані від батьків або осіб, які їх замінюють;</w:t>
      </w:r>
    </w:p>
    <w:p w:rsidR="009C5395" w:rsidRPr="0050032A" w:rsidRDefault="00A671CE" w:rsidP="00A671CE">
      <w:pPr>
        <w:spacing w:after="0" w:line="240" w:lineRule="auto"/>
        <w:ind w:left="360"/>
        <w:jc w:val="both"/>
        <w:rPr>
          <w:rFonts w:ascii="Times New Roman" w:hAnsi="Times New Roman"/>
          <w:sz w:val="28"/>
          <w:szCs w:val="28"/>
          <w:lang w:val="uk-UA"/>
        </w:rPr>
      </w:pPr>
      <w:r w:rsidRPr="0050032A">
        <w:rPr>
          <w:rFonts w:ascii="Times New Roman" w:hAnsi="Times New Roman"/>
          <w:sz w:val="28"/>
          <w:szCs w:val="28"/>
          <w:lang w:val="uk-UA"/>
        </w:rPr>
        <w:t xml:space="preserve">    4) </w:t>
      </w:r>
      <w:r w:rsidR="009C5395" w:rsidRPr="0050032A">
        <w:rPr>
          <w:rFonts w:ascii="Times New Roman" w:hAnsi="Times New Roman"/>
          <w:sz w:val="28"/>
          <w:szCs w:val="28"/>
          <w:lang w:val="uk-UA"/>
        </w:rPr>
        <w:t>благодійні внески юридичних і фізичних осіб;</w:t>
      </w:r>
    </w:p>
    <w:p w:rsidR="009C5395" w:rsidRPr="0050032A" w:rsidRDefault="00A671CE" w:rsidP="00A671CE">
      <w:pPr>
        <w:spacing w:after="0" w:line="240" w:lineRule="auto"/>
        <w:ind w:left="360"/>
        <w:jc w:val="both"/>
        <w:rPr>
          <w:rFonts w:ascii="Times New Roman" w:hAnsi="Times New Roman"/>
          <w:sz w:val="28"/>
          <w:szCs w:val="28"/>
          <w:lang w:val="uk-UA"/>
        </w:rPr>
      </w:pPr>
      <w:r w:rsidRPr="0050032A">
        <w:rPr>
          <w:rFonts w:ascii="Times New Roman" w:hAnsi="Times New Roman"/>
          <w:sz w:val="28"/>
          <w:szCs w:val="28"/>
          <w:lang w:val="uk-UA"/>
        </w:rPr>
        <w:t xml:space="preserve">    5) </w:t>
      </w:r>
      <w:r w:rsidR="009C5395" w:rsidRPr="0050032A">
        <w:rPr>
          <w:rFonts w:ascii="Times New Roman" w:hAnsi="Times New Roman"/>
          <w:sz w:val="28"/>
          <w:szCs w:val="28"/>
          <w:lang w:val="uk-UA"/>
        </w:rPr>
        <w:t>інші надходження, не заборонені чинним законодавством України.</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b/>
          <w:sz w:val="28"/>
          <w:szCs w:val="28"/>
          <w:lang w:val="uk-UA"/>
        </w:rPr>
        <w:t>4.</w:t>
      </w:r>
      <w:r w:rsidR="00AC0A59" w:rsidRPr="0050032A">
        <w:rPr>
          <w:rFonts w:ascii="Times New Roman" w:hAnsi="Times New Roman"/>
          <w:sz w:val="28"/>
          <w:szCs w:val="28"/>
          <w:lang w:val="uk-UA"/>
        </w:rPr>
        <w:t xml:space="preserve"> ДНЗ</w:t>
      </w:r>
      <w:r w:rsidRPr="0050032A">
        <w:rPr>
          <w:rFonts w:ascii="Times New Roman" w:hAnsi="Times New Roman"/>
          <w:sz w:val="28"/>
          <w:szCs w:val="28"/>
          <w:lang w:val="uk-UA"/>
        </w:rPr>
        <w:t xml:space="preserve">  за погодженням із засновником має право:</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1) закуповувати, орендувати необхідне йому обладнання та інше майно;</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2) отримувати допомогу від підприємств, установ або фізичних осіб;</w:t>
      </w:r>
    </w:p>
    <w:p w:rsidR="009C5395" w:rsidRPr="0050032A" w:rsidRDefault="009C5395" w:rsidP="001158CF">
      <w:pPr>
        <w:spacing w:after="0" w:line="240" w:lineRule="auto"/>
        <w:ind w:firstLine="709"/>
        <w:jc w:val="both"/>
        <w:rPr>
          <w:rFonts w:ascii="Times New Roman" w:hAnsi="Times New Roman"/>
          <w:sz w:val="28"/>
          <w:szCs w:val="28"/>
          <w:lang w:val="uk-UA"/>
        </w:rPr>
      </w:pPr>
      <w:r w:rsidRPr="0050032A">
        <w:rPr>
          <w:rFonts w:ascii="Times New Roman" w:hAnsi="Times New Roman"/>
          <w:sz w:val="28"/>
          <w:szCs w:val="28"/>
          <w:lang w:val="uk-UA"/>
        </w:rPr>
        <w:t>3) здавати в оренду або тимчасове використання майно, закріплене за ним для провадження освітньої діяльності у встановленому Новгород-Сіверською міською радою Порядку.</w:t>
      </w:r>
    </w:p>
    <w:p w:rsidR="009C5395" w:rsidRPr="0050032A" w:rsidRDefault="009C5395" w:rsidP="001158CF">
      <w:pPr>
        <w:spacing w:after="0" w:line="240" w:lineRule="auto"/>
        <w:ind w:firstLine="709"/>
        <w:jc w:val="both"/>
        <w:rPr>
          <w:rFonts w:ascii="Times New Roman" w:hAnsi="Times New Roman"/>
          <w:sz w:val="24"/>
          <w:szCs w:val="24"/>
          <w:lang w:val="uk-UA"/>
        </w:rPr>
      </w:pPr>
      <w:r w:rsidRPr="0050032A">
        <w:rPr>
          <w:rFonts w:ascii="Times New Roman" w:hAnsi="Times New Roman"/>
          <w:b/>
          <w:sz w:val="28"/>
          <w:szCs w:val="28"/>
          <w:lang w:val="uk-UA"/>
        </w:rPr>
        <w:t>5.</w:t>
      </w:r>
      <w:r w:rsidRPr="0050032A">
        <w:rPr>
          <w:rFonts w:ascii="Times New Roman" w:hAnsi="Times New Roman"/>
          <w:sz w:val="28"/>
          <w:szCs w:val="28"/>
          <w:lang w:val="uk-UA"/>
        </w:rPr>
        <w:t xml:space="preserve"> Порядок ведення діловодства, бухгалтерського обліку  та статистичної звітності здійснюється відповідно до вимог чинного законодавства України. Бухгалтерський облік здійснюється через централізовану бухгалтерію.</w:t>
      </w:r>
    </w:p>
    <w:p w:rsidR="009C5395" w:rsidRPr="0050032A" w:rsidRDefault="009C5395" w:rsidP="001158CF">
      <w:pPr>
        <w:spacing w:after="0" w:line="240" w:lineRule="auto"/>
        <w:ind w:firstLine="709"/>
        <w:jc w:val="both"/>
        <w:rPr>
          <w:rFonts w:ascii="Times New Roman" w:hAnsi="Times New Roman"/>
          <w:sz w:val="24"/>
          <w:szCs w:val="24"/>
          <w:lang w:val="uk-UA"/>
        </w:rPr>
      </w:pPr>
    </w:p>
    <w:p w:rsidR="009C5395" w:rsidRPr="0050032A" w:rsidRDefault="009C5395" w:rsidP="001158CF">
      <w:pPr>
        <w:spacing w:after="0" w:line="240" w:lineRule="auto"/>
        <w:ind w:firstLine="709"/>
        <w:jc w:val="center"/>
        <w:rPr>
          <w:rFonts w:ascii="Times New Roman" w:hAnsi="Times New Roman"/>
          <w:b/>
          <w:bCs/>
          <w:sz w:val="28"/>
          <w:szCs w:val="28"/>
          <w:lang w:val="uk-UA"/>
        </w:rPr>
      </w:pPr>
      <w:r w:rsidRPr="0050032A">
        <w:rPr>
          <w:rFonts w:ascii="Times New Roman" w:hAnsi="Times New Roman"/>
          <w:b/>
          <w:bCs/>
          <w:sz w:val="28"/>
          <w:szCs w:val="28"/>
          <w:lang w:val="uk-UA"/>
        </w:rPr>
        <w:t xml:space="preserve">XІ. КОНТРОЛЬ ЗА ДІЯЛЬНІСТЮ </w:t>
      </w:r>
      <w:r w:rsidR="00AC0A59" w:rsidRPr="0050032A">
        <w:rPr>
          <w:rFonts w:ascii="Times New Roman" w:hAnsi="Times New Roman"/>
          <w:b/>
          <w:bCs/>
          <w:sz w:val="28"/>
          <w:szCs w:val="28"/>
          <w:lang w:val="uk-UA"/>
        </w:rPr>
        <w:t>ДОШКІЛЬНОГО НАВЧАЛЬНОГО ЗАКЛАДУ</w:t>
      </w:r>
    </w:p>
    <w:p w:rsidR="009C5395" w:rsidRPr="0050032A" w:rsidRDefault="009C5395" w:rsidP="001158CF">
      <w:pPr>
        <w:spacing w:after="0" w:line="240" w:lineRule="auto"/>
        <w:ind w:firstLine="709"/>
        <w:jc w:val="both"/>
        <w:rPr>
          <w:rFonts w:ascii="Times New Roman" w:hAnsi="Times New Roman"/>
          <w:b/>
          <w:bCs/>
          <w:sz w:val="28"/>
          <w:szCs w:val="28"/>
          <w:lang w:val="uk-UA"/>
        </w:rPr>
      </w:pPr>
    </w:p>
    <w:p w:rsidR="00067149" w:rsidRPr="0050032A" w:rsidRDefault="00067149" w:rsidP="001158CF">
      <w:pPr>
        <w:spacing w:after="0" w:line="240" w:lineRule="auto"/>
        <w:ind w:firstLine="709"/>
        <w:contextualSpacing/>
        <w:jc w:val="both"/>
        <w:rPr>
          <w:rFonts w:ascii="Times New Roman" w:eastAsia="Calibri" w:hAnsi="Times New Roman"/>
          <w:sz w:val="28"/>
          <w:szCs w:val="28"/>
          <w:lang w:val="uk-UA" w:eastAsia="en-US"/>
        </w:rPr>
      </w:pPr>
      <w:r w:rsidRPr="0050032A">
        <w:rPr>
          <w:rFonts w:ascii="Times New Roman" w:eastAsia="Calibri" w:hAnsi="Times New Roman"/>
          <w:sz w:val="28"/>
          <w:szCs w:val="28"/>
          <w:lang w:val="uk-UA" w:eastAsia="en-US"/>
        </w:rPr>
        <w:t xml:space="preserve"> </w:t>
      </w:r>
      <w:r w:rsidRPr="0050032A">
        <w:rPr>
          <w:rFonts w:ascii="Times New Roman" w:eastAsia="Calibri" w:hAnsi="Times New Roman"/>
          <w:b/>
          <w:sz w:val="28"/>
          <w:szCs w:val="28"/>
          <w:lang w:val="uk-UA" w:eastAsia="en-US"/>
        </w:rPr>
        <w:t>1</w:t>
      </w:r>
      <w:r w:rsidRPr="0050032A">
        <w:rPr>
          <w:rFonts w:ascii="Times New Roman" w:eastAsia="Calibri" w:hAnsi="Times New Roman"/>
          <w:sz w:val="28"/>
          <w:szCs w:val="28"/>
          <w:lang w:val="uk-UA" w:eastAsia="en-US"/>
        </w:rPr>
        <w:t>. Основною формою контролю за діяльністю дошкільного закладу є державна атестація, що проводиться один раз на десять років у порядку, встановленому Міністерством освіти і науки України.</w:t>
      </w:r>
    </w:p>
    <w:p w:rsidR="001158CF" w:rsidRPr="0050032A" w:rsidRDefault="00067149" w:rsidP="001158CF">
      <w:pPr>
        <w:spacing w:after="0" w:line="240" w:lineRule="auto"/>
        <w:ind w:firstLine="709"/>
        <w:contextualSpacing/>
        <w:jc w:val="both"/>
        <w:rPr>
          <w:rFonts w:ascii="Times New Roman" w:eastAsia="Calibri" w:hAnsi="Times New Roman"/>
          <w:sz w:val="28"/>
          <w:szCs w:val="28"/>
          <w:lang w:val="uk-UA" w:eastAsia="en-US"/>
        </w:rPr>
      </w:pPr>
      <w:r w:rsidRPr="0050032A">
        <w:rPr>
          <w:rFonts w:ascii="Times New Roman" w:eastAsia="Calibri" w:hAnsi="Times New Roman"/>
          <w:b/>
          <w:sz w:val="28"/>
          <w:szCs w:val="28"/>
          <w:lang w:val="uk-UA" w:eastAsia="en-US"/>
        </w:rPr>
        <w:t>2</w:t>
      </w:r>
      <w:r w:rsidRPr="0050032A">
        <w:rPr>
          <w:rFonts w:ascii="Times New Roman" w:eastAsia="Calibri" w:hAnsi="Times New Roman"/>
          <w:sz w:val="28"/>
          <w:szCs w:val="28"/>
          <w:lang w:val="uk-UA" w:eastAsia="en-US"/>
        </w:rPr>
        <w:t xml:space="preserve">.  Контроль за дотриманням дошкільним закладом  державних вимог щодо змісту, рівня і обсягу дошкільної освіти здійснюється  відділом освіти </w:t>
      </w:r>
      <w:r w:rsidR="0098787C" w:rsidRPr="0050032A">
        <w:rPr>
          <w:rFonts w:ascii="Times New Roman" w:eastAsia="Calibri" w:hAnsi="Times New Roman"/>
          <w:sz w:val="28"/>
          <w:szCs w:val="28"/>
          <w:lang w:val="uk-UA" w:eastAsia="en-US"/>
        </w:rPr>
        <w:t>Новгород-Сіверської міської ради</w:t>
      </w:r>
      <w:r w:rsidRPr="0050032A">
        <w:rPr>
          <w:rFonts w:ascii="Times New Roman" w:eastAsia="Calibri" w:hAnsi="Times New Roman"/>
          <w:sz w:val="28"/>
          <w:szCs w:val="28"/>
          <w:lang w:val="uk-UA" w:eastAsia="en-US"/>
        </w:rPr>
        <w:t>.</w:t>
      </w:r>
    </w:p>
    <w:p w:rsidR="00067149" w:rsidRPr="0050032A" w:rsidRDefault="00067149" w:rsidP="001158CF">
      <w:pPr>
        <w:spacing w:after="0" w:line="240" w:lineRule="auto"/>
        <w:ind w:firstLine="709"/>
        <w:contextualSpacing/>
        <w:jc w:val="both"/>
        <w:rPr>
          <w:rFonts w:ascii="Times New Roman" w:eastAsia="Calibri" w:hAnsi="Times New Roman"/>
          <w:sz w:val="28"/>
          <w:szCs w:val="28"/>
          <w:lang w:val="uk-UA"/>
        </w:rPr>
      </w:pPr>
      <w:r w:rsidRPr="0050032A">
        <w:rPr>
          <w:rFonts w:ascii="Times New Roman" w:eastAsia="Calibri" w:hAnsi="Times New Roman"/>
          <w:b/>
          <w:sz w:val="28"/>
          <w:szCs w:val="28"/>
          <w:lang w:val="uk-UA" w:eastAsia="en-US"/>
        </w:rPr>
        <w:t>3.</w:t>
      </w:r>
      <w:r w:rsidRPr="0050032A">
        <w:rPr>
          <w:rFonts w:ascii="Times New Roman" w:eastAsia="Calibri" w:hAnsi="Times New Roman"/>
          <w:sz w:val="28"/>
          <w:szCs w:val="28"/>
          <w:lang w:val="uk-UA" w:eastAsia="en-US"/>
        </w:rPr>
        <w:t xml:space="preserve"> </w:t>
      </w:r>
      <w:r w:rsidRPr="0050032A">
        <w:rPr>
          <w:rFonts w:ascii="Times New Roman" w:eastAsia="Calibri" w:hAnsi="Times New Roman"/>
          <w:sz w:val="28"/>
          <w:szCs w:val="28"/>
          <w:lang w:val="uk-UA"/>
        </w:rPr>
        <w:t>Зміст, форми та періодичність контролю, не пов’язаного з навчально-виховним процесом, встановлюється власником дошкільного закладу – Новгород-Сіверською міською радою.</w:t>
      </w:r>
    </w:p>
    <w:p w:rsidR="0049747B" w:rsidRPr="0050032A" w:rsidRDefault="0049747B" w:rsidP="001158CF">
      <w:pPr>
        <w:spacing w:after="0" w:line="240" w:lineRule="auto"/>
        <w:ind w:firstLine="709"/>
        <w:contextualSpacing/>
        <w:jc w:val="both"/>
        <w:rPr>
          <w:rFonts w:ascii="Times New Roman" w:eastAsia="Calibri" w:hAnsi="Times New Roman"/>
          <w:sz w:val="28"/>
          <w:szCs w:val="28"/>
          <w:lang w:val="uk-UA"/>
        </w:rPr>
      </w:pPr>
    </w:p>
    <w:p w:rsidR="0049747B" w:rsidRPr="0049747B" w:rsidRDefault="0049747B" w:rsidP="0049747B">
      <w:pPr>
        <w:spacing w:after="0" w:line="240" w:lineRule="auto"/>
        <w:ind w:firstLine="709"/>
        <w:jc w:val="center"/>
        <w:rPr>
          <w:rFonts w:ascii="Times New Roman" w:hAnsi="Times New Roman"/>
          <w:b/>
          <w:sz w:val="28"/>
          <w:szCs w:val="28"/>
          <w:lang w:val="uk-UA" w:eastAsia="uk-UA"/>
        </w:rPr>
      </w:pPr>
      <w:r w:rsidRPr="0049747B">
        <w:rPr>
          <w:rFonts w:ascii="Times New Roman" w:hAnsi="Times New Roman"/>
          <w:b/>
          <w:sz w:val="28"/>
          <w:szCs w:val="28"/>
          <w:lang w:val="uk-UA" w:eastAsia="uk-UA"/>
        </w:rPr>
        <w:lastRenderedPageBreak/>
        <w:t xml:space="preserve">ХІІ. </w:t>
      </w:r>
      <w:r w:rsidRPr="0049747B">
        <w:rPr>
          <w:rFonts w:ascii="Times New Roman" w:hAnsi="Times New Roman"/>
          <w:b/>
          <w:bCs/>
          <w:sz w:val="28"/>
          <w:szCs w:val="28"/>
          <w:lang w:val="uk-UA"/>
        </w:rPr>
        <w:t>РЕОРГАНІЗАЦІЯ АБО ЛІКВІДАЦІЯ  ДОШКІЛЬНОГО НАВЧАЛЬНОГО ЗАКЛАДУ</w:t>
      </w:r>
    </w:p>
    <w:p w:rsidR="0049747B" w:rsidRPr="0049747B" w:rsidRDefault="0049747B" w:rsidP="0049747B">
      <w:pPr>
        <w:spacing w:after="0" w:line="240" w:lineRule="auto"/>
        <w:ind w:firstLine="709"/>
        <w:jc w:val="both"/>
        <w:rPr>
          <w:rFonts w:ascii="Times New Roman" w:hAnsi="Times New Roman"/>
          <w:color w:val="000000"/>
          <w:sz w:val="28"/>
          <w:szCs w:val="28"/>
          <w:lang w:val="uk-UA" w:eastAsia="uk-UA"/>
        </w:rPr>
      </w:pPr>
    </w:p>
    <w:p w:rsidR="0049747B" w:rsidRPr="0049747B" w:rsidRDefault="0049747B" w:rsidP="0049747B">
      <w:pPr>
        <w:spacing w:after="0" w:line="240" w:lineRule="auto"/>
        <w:ind w:firstLine="709"/>
        <w:jc w:val="both"/>
        <w:rPr>
          <w:color w:val="000000"/>
          <w:lang w:val="uk-UA" w:eastAsia="uk-UA"/>
        </w:rPr>
      </w:pPr>
      <w:r w:rsidRPr="0049747B">
        <w:rPr>
          <w:rFonts w:ascii="Times New Roman" w:hAnsi="Times New Roman"/>
          <w:color w:val="000000"/>
          <w:sz w:val="28"/>
          <w:szCs w:val="28"/>
          <w:lang w:val="uk-UA" w:eastAsia="uk-UA"/>
        </w:rPr>
        <w:t>1. Рішення про створення, реорганізацію, ліквідацію чи перепрофілювання (зміну типу) закладу  освіти  приймає його засновник.</w:t>
      </w:r>
    </w:p>
    <w:p w:rsidR="0049747B" w:rsidRPr="0049747B" w:rsidRDefault="0049747B" w:rsidP="0049747B">
      <w:pPr>
        <w:spacing w:after="0" w:line="240" w:lineRule="auto"/>
        <w:ind w:firstLine="709"/>
        <w:jc w:val="both"/>
        <w:rPr>
          <w:rFonts w:ascii="Times New Roman" w:hAnsi="Times New Roman"/>
          <w:color w:val="000000"/>
          <w:sz w:val="28"/>
          <w:szCs w:val="28"/>
          <w:lang w:val="uk-UA" w:eastAsia="uk-UA"/>
        </w:rPr>
      </w:pPr>
      <w:r w:rsidRPr="0049747B">
        <w:rPr>
          <w:rFonts w:ascii="Times New Roman" w:hAnsi="Times New Roman"/>
          <w:color w:val="000000"/>
          <w:sz w:val="28"/>
          <w:szCs w:val="28"/>
          <w:lang w:val="uk-UA" w:eastAsia="uk-UA"/>
        </w:rPr>
        <w:t>2. У разі реорганізації чи ліквідації закладу освіти засновник зобов’язаний забезпечити здобувачам освіти можливість продовжити здобуття дошкільної освіти.</w:t>
      </w:r>
    </w:p>
    <w:p w:rsidR="0049747B" w:rsidRPr="0049747B" w:rsidRDefault="0049747B" w:rsidP="0049747B">
      <w:pPr>
        <w:spacing w:after="0" w:line="240" w:lineRule="auto"/>
        <w:ind w:firstLine="709"/>
        <w:jc w:val="both"/>
        <w:rPr>
          <w:rFonts w:ascii="Times New Roman" w:hAnsi="Times New Roman"/>
          <w:color w:val="000000"/>
          <w:sz w:val="28"/>
          <w:szCs w:val="28"/>
          <w:lang w:val="uk-UA" w:eastAsia="uk-UA"/>
        </w:rPr>
      </w:pPr>
      <w:r w:rsidRPr="0049747B">
        <w:rPr>
          <w:rFonts w:ascii="Times New Roman" w:hAnsi="Times New Roman"/>
          <w:color w:val="000000"/>
          <w:sz w:val="28"/>
          <w:szCs w:val="28"/>
          <w:lang w:val="uk-UA" w:eastAsia="uk-UA"/>
        </w:rPr>
        <w:t>3. Заклад освіти може бути переданий засновниками у комунальну чи державну власність відповідно до законодавства.</w:t>
      </w:r>
    </w:p>
    <w:p w:rsidR="0049747B" w:rsidRPr="0049747B" w:rsidRDefault="0049747B" w:rsidP="0049747B">
      <w:pPr>
        <w:spacing w:after="0" w:line="240" w:lineRule="auto"/>
        <w:ind w:firstLine="709"/>
        <w:jc w:val="both"/>
        <w:rPr>
          <w:rFonts w:ascii="Times New Roman" w:hAnsi="Times New Roman"/>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rPr>
      </w:pPr>
      <w:r w:rsidRPr="0049747B">
        <w:rPr>
          <w:rFonts w:ascii="Times New Roman" w:hAnsi="Times New Roman"/>
          <w:b/>
          <w:bCs/>
          <w:sz w:val="28"/>
          <w:szCs w:val="28"/>
          <w:lang w:val="uk-UA"/>
        </w:rPr>
        <w:t xml:space="preserve">    XІІІ. МІЖНАРОДНЕ СПІВРОБІТНИЦТВО</w:t>
      </w:r>
    </w:p>
    <w:p w:rsidR="0049747B" w:rsidRPr="0049747B" w:rsidRDefault="0049747B" w:rsidP="0049747B">
      <w:pPr>
        <w:spacing w:after="0" w:line="240" w:lineRule="auto"/>
        <w:ind w:firstLine="709"/>
        <w:jc w:val="both"/>
        <w:rPr>
          <w:rFonts w:ascii="Times New Roman" w:hAnsi="Times New Roman"/>
          <w:b/>
          <w:bCs/>
          <w:sz w:val="28"/>
          <w:szCs w:val="28"/>
          <w:lang w:val="uk-UA"/>
        </w:rPr>
      </w:pPr>
    </w:p>
    <w:p w:rsidR="0049747B" w:rsidRPr="0049747B" w:rsidRDefault="0049747B" w:rsidP="0049747B">
      <w:pPr>
        <w:spacing w:after="0" w:line="240" w:lineRule="auto"/>
        <w:ind w:firstLine="709"/>
        <w:jc w:val="both"/>
        <w:rPr>
          <w:rFonts w:ascii="Times New Roman" w:hAnsi="Times New Roman"/>
          <w:bCs/>
          <w:sz w:val="28"/>
          <w:szCs w:val="28"/>
          <w:lang w:val="uk-UA"/>
        </w:rPr>
      </w:pPr>
      <w:r w:rsidRPr="0049747B">
        <w:rPr>
          <w:rFonts w:ascii="Times New Roman" w:hAnsi="Times New Roman"/>
          <w:b/>
          <w:bCs/>
          <w:sz w:val="28"/>
          <w:szCs w:val="28"/>
          <w:lang w:val="uk-UA"/>
        </w:rPr>
        <w:t>1.</w:t>
      </w:r>
      <w:r w:rsidRPr="0049747B">
        <w:rPr>
          <w:rFonts w:ascii="Times New Roman" w:hAnsi="Times New Roman"/>
          <w:bCs/>
          <w:sz w:val="28"/>
          <w:szCs w:val="28"/>
          <w:lang w:val="uk-UA"/>
        </w:rPr>
        <w:t xml:space="preserve"> Дошкільний навчальний заклад  має право укладати угоди й договори про співробітництво, встановлювати прямі зв’язки з навчальними закладами, науковими установами, підприємствами, організаціями, фондами, товариствами як на території України, так і за її межами відповідно до чинного законодавства та інших нормативно-правових актів.</w:t>
      </w:r>
    </w:p>
    <w:p w:rsidR="0049747B" w:rsidRPr="0049747B" w:rsidRDefault="0049747B" w:rsidP="0049747B">
      <w:pPr>
        <w:spacing w:after="0" w:line="240" w:lineRule="auto"/>
        <w:ind w:firstLine="709"/>
        <w:jc w:val="both"/>
        <w:rPr>
          <w:rFonts w:ascii="Times New Roman" w:hAnsi="Times New Roman"/>
          <w:bCs/>
          <w:sz w:val="28"/>
          <w:szCs w:val="28"/>
          <w:lang w:val="uk-UA"/>
        </w:rPr>
      </w:pPr>
      <w:r w:rsidRPr="0049747B">
        <w:rPr>
          <w:rFonts w:ascii="Times New Roman" w:hAnsi="Times New Roman"/>
          <w:b/>
          <w:bCs/>
          <w:sz w:val="28"/>
          <w:szCs w:val="28"/>
          <w:lang w:val="uk-UA"/>
        </w:rPr>
        <w:t xml:space="preserve">2. </w:t>
      </w:r>
      <w:r w:rsidRPr="0049747B">
        <w:rPr>
          <w:rFonts w:ascii="Times New Roman" w:hAnsi="Times New Roman"/>
          <w:sz w:val="28"/>
          <w:szCs w:val="28"/>
          <w:lang w:val="uk-UA"/>
        </w:rPr>
        <w:t>ДНЗ</w:t>
      </w:r>
      <w:r w:rsidRPr="0049747B">
        <w:rPr>
          <w:rFonts w:ascii="Times New Roman" w:hAnsi="Times New Roman"/>
          <w:bCs/>
          <w:sz w:val="28"/>
          <w:szCs w:val="28"/>
          <w:lang w:val="uk-UA"/>
        </w:rPr>
        <w:t>, за наявності належної матеріально-технічної  та соціально-культурно баз, власних фінансових коштів,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МОН України порядку спільні об’єднанні заклади й навчальні центри, проводити спільні заходи, а також вступати до міжнародних організацій відповідно до чинного законодавства.</w:t>
      </w: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49747B" w:rsidRDefault="0049747B" w:rsidP="0049747B">
      <w:pPr>
        <w:spacing w:after="0" w:line="240" w:lineRule="auto"/>
        <w:ind w:firstLine="709"/>
        <w:jc w:val="both"/>
        <w:rPr>
          <w:rFonts w:ascii="Times New Roman" w:hAnsi="Times New Roman"/>
          <w:b/>
          <w:sz w:val="28"/>
          <w:szCs w:val="28"/>
          <w:lang w:val="uk-UA" w:eastAsia="uk-UA"/>
        </w:rPr>
      </w:pPr>
    </w:p>
    <w:p w:rsidR="0049747B" w:rsidRPr="0050032A" w:rsidRDefault="0049747B" w:rsidP="001158CF">
      <w:pPr>
        <w:spacing w:after="0" w:line="240" w:lineRule="auto"/>
        <w:ind w:firstLine="709"/>
        <w:contextualSpacing/>
        <w:jc w:val="both"/>
        <w:rPr>
          <w:rFonts w:ascii="Times New Roman" w:eastAsia="Calibri" w:hAnsi="Times New Roman"/>
          <w:sz w:val="28"/>
          <w:szCs w:val="28"/>
          <w:lang w:val="uk-UA" w:eastAsia="en-US"/>
        </w:rPr>
      </w:pPr>
    </w:p>
    <w:sectPr w:rsidR="0049747B" w:rsidRPr="0050032A" w:rsidSect="0049747B">
      <w:headerReference w:type="default" r:id="rId8"/>
      <w:pgSz w:w="11906" w:h="16838"/>
      <w:pgMar w:top="1135" w:right="567" w:bottom="1134" w:left="1701" w:header="709" w:footer="709" w:gutter="0"/>
      <w:pgNumType w:start="1"/>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999" w:rsidRDefault="006A6999" w:rsidP="00B90444">
      <w:pPr>
        <w:spacing w:after="0" w:line="240" w:lineRule="auto"/>
      </w:pPr>
      <w:r>
        <w:separator/>
      </w:r>
    </w:p>
  </w:endnote>
  <w:endnote w:type="continuationSeparator" w:id="0">
    <w:p w:rsidR="006A6999" w:rsidRDefault="006A6999" w:rsidP="00B90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999" w:rsidRDefault="006A6999" w:rsidP="00B90444">
      <w:pPr>
        <w:spacing w:after="0" w:line="240" w:lineRule="auto"/>
      </w:pPr>
      <w:r>
        <w:separator/>
      </w:r>
    </w:p>
  </w:footnote>
  <w:footnote w:type="continuationSeparator" w:id="0">
    <w:p w:rsidR="006A6999" w:rsidRDefault="006A6999" w:rsidP="00B904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986536"/>
      <w:docPartObj>
        <w:docPartGallery w:val="Page Numbers (Top of Page)"/>
        <w:docPartUnique/>
      </w:docPartObj>
    </w:sdtPr>
    <w:sdtContent>
      <w:p w:rsidR="003C7B0C" w:rsidRDefault="00CA1BF3">
        <w:pPr>
          <w:pStyle w:val="aa"/>
          <w:jc w:val="center"/>
        </w:pPr>
        <w:r>
          <w:fldChar w:fldCharType="begin"/>
        </w:r>
        <w:r w:rsidR="003C7B0C">
          <w:instrText>PAGE   \* MERGEFORMAT</w:instrText>
        </w:r>
        <w:r>
          <w:fldChar w:fldCharType="separate"/>
        </w:r>
        <w:r w:rsidR="0050032A">
          <w:rPr>
            <w:noProof/>
          </w:rPr>
          <w:t>2</w:t>
        </w:r>
        <w:r>
          <w:fldChar w:fldCharType="end"/>
        </w:r>
      </w:p>
    </w:sdtContent>
  </w:sdt>
  <w:p w:rsidR="003C7B0C" w:rsidRDefault="003C7B0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2D8"/>
    <w:multiLevelType w:val="hybridMultilevel"/>
    <w:tmpl w:val="ED2EC72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591EA9"/>
    <w:multiLevelType w:val="hybridMultilevel"/>
    <w:tmpl w:val="1248B2CC"/>
    <w:lvl w:ilvl="0" w:tplc="C138F29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B21E55"/>
    <w:multiLevelType w:val="hybridMultilevel"/>
    <w:tmpl w:val="9F949F5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B55FC2"/>
    <w:multiLevelType w:val="hybridMultilevel"/>
    <w:tmpl w:val="AF1AEEB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D8525D"/>
    <w:multiLevelType w:val="hybridMultilevel"/>
    <w:tmpl w:val="08586AFC"/>
    <w:lvl w:ilvl="0" w:tplc="A0A45C84">
      <w:start w:val="5"/>
      <w:numFmt w:val="decimal"/>
      <w:lvlText w:val="%1."/>
      <w:lvlJc w:val="left"/>
      <w:pPr>
        <w:ind w:left="928" w:hanging="360"/>
      </w:pPr>
      <w:rPr>
        <w:rFonts w:cs="Times New Roman" w:hint="default"/>
        <w:b/>
      </w:rPr>
    </w:lvl>
    <w:lvl w:ilvl="1" w:tplc="04190019" w:tentative="1">
      <w:start w:val="1"/>
      <w:numFmt w:val="lowerLetter"/>
      <w:lvlText w:val="%2."/>
      <w:lvlJc w:val="left"/>
      <w:pPr>
        <w:ind w:left="1713" w:hanging="360"/>
      </w:pPr>
      <w:rPr>
        <w:rFonts w:cs="Times New Roman"/>
      </w:rPr>
    </w:lvl>
    <w:lvl w:ilvl="2" w:tplc="0419001B" w:tentative="1">
      <w:start w:val="1"/>
      <w:numFmt w:val="lowerRoman"/>
      <w:lvlText w:val="%3."/>
      <w:lvlJc w:val="right"/>
      <w:pPr>
        <w:ind w:left="2433" w:hanging="180"/>
      </w:pPr>
      <w:rPr>
        <w:rFonts w:cs="Times New Roman"/>
      </w:rPr>
    </w:lvl>
    <w:lvl w:ilvl="3" w:tplc="0419000F" w:tentative="1">
      <w:start w:val="1"/>
      <w:numFmt w:val="decimal"/>
      <w:lvlText w:val="%4."/>
      <w:lvlJc w:val="left"/>
      <w:pPr>
        <w:ind w:left="3153" w:hanging="360"/>
      </w:pPr>
      <w:rPr>
        <w:rFonts w:cs="Times New Roman"/>
      </w:rPr>
    </w:lvl>
    <w:lvl w:ilvl="4" w:tplc="04190019" w:tentative="1">
      <w:start w:val="1"/>
      <w:numFmt w:val="lowerLetter"/>
      <w:lvlText w:val="%5."/>
      <w:lvlJc w:val="left"/>
      <w:pPr>
        <w:ind w:left="3873" w:hanging="360"/>
      </w:pPr>
      <w:rPr>
        <w:rFonts w:cs="Times New Roman"/>
      </w:rPr>
    </w:lvl>
    <w:lvl w:ilvl="5" w:tplc="0419001B" w:tentative="1">
      <w:start w:val="1"/>
      <w:numFmt w:val="lowerRoman"/>
      <w:lvlText w:val="%6."/>
      <w:lvlJc w:val="right"/>
      <w:pPr>
        <w:ind w:left="4593" w:hanging="180"/>
      </w:pPr>
      <w:rPr>
        <w:rFonts w:cs="Times New Roman"/>
      </w:rPr>
    </w:lvl>
    <w:lvl w:ilvl="6" w:tplc="0419000F" w:tentative="1">
      <w:start w:val="1"/>
      <w:numFmt w:val="decimal"/>
      <w:lvlText w:val="%7."/>
      <w:lvlJc w:val="left"/>
      <w:pPr>
        <w:ind w:left="5313" w:hanging="360"/>
      </w:pPr>
      <w:rPr>
        <w:rFonts w:cs="Times New Roman"/>
      </w:rPr>
    </w:lvl>
    <w:lvl w:ilvl="7" w:tplc="04190019" w:tentative="1">
      <w:start w:val="1"/>
      <w:numFmt w:val="lowerLetter"/>
      <w:lvlText w:val="%8."/>
      <w:lvlJc w:val="left"/>
      <w:pPr>
        <w:ind w:left="6033" w:hanging="360"/>
      </w:pPr>
      <w:rPr>
        <w:rFonts w:cs="Times New Roman"/>
      </w:rPr>
    </w:lvl>
    <w:lvl w:ilvl="8" w:tplc="0419001B" w:tentative="1">
      <w:start w:val="1"/>
      <w:numFmt w:val="lowerRoman"/>
      <w:lvlText w:val="%9."/>
      <w:lvlJc w:val="right"/>
      <w:pPr>
        <w:ind w:left="6753" w:hanging="180"/>
      </w:pPr>
      <w:rPr>
        <w:rFonts w:cs="Times New Roman"/>
      </w:rPr>
    </w:lvl>
  </w:abstractNum>
  <w:abstractNum w:abstractNumId="5">
    <w:nsid w:val="26776045"/>
    <w:multiLevelType w:val="hybridMultilevel"/>
    <w:tmpl w:val="9778757A"/>
    <w:lvl w:ilvl="0" w:tplc="2460EEBE">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AEC48D1"/>
    <w:multiLevelType w:val="hybridMultilevel"/>
    <w:tmpl w:val="C90C4774"/>
    <w:lvl w:ilvl="0" w:tplc="9B720B5A">
      <w:start w:val="14"/>
      <w:numFmt w:val="decimal"/>
      <w:lvlText w:val="%1."/>
      <w:lvlJc w:val="left"/>
      <w:pPr>
        <w:ind w:left="1084" w:hanging="375"/>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EAB5893"/>
    <w:multiLevelType w:val="hybridMultilevel"/>
    <w:tmpl w:val="6B16AEEA"/>
    <w:lvl w:ilvl="0" w:tplc="8E9807A4">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A090A9F"/>
    <w:multiLevelType w:val="hybridMultilevel"/>
    <w:tmpl w:val="C270B95E"/>
    <w:lvl w:ilvl="0" w:tplc="E9724BEE">
      <w:start w:val="8"/>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5A1A5594"/>
    <w:multiLevelType w:val="hybridMultilevel"/>
    <w:tmpl w:val="011260DC"/>
    <w:lvl w:ilvl="0" w:tplc="2FD0C52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5FBE4EDF"/>
    <w:multiLevelType w:val="hybridMultilevel"/>
    <w:tmpl w:val="29EA73E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62B54AB"/>
    <w:multiLevelType w:val="hybridMultilevel"/>
    <w:tmpl w:val="B3E04F72"/>
    <w:lvl w:ilvl="0" w:tplc="3C1094FC">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6C308AE"/>
    <w:multiLevelType w:val="hybridMultilevel"/>
    <w:tmpl w:val="E5A0DB46"/>
    <w:lvl w:ilvl="0" w:tplc="BE60E822">
      <w:start w:val="11"/>
      <w:numFmt w:val="decimal"/>
      <w:lvlText w:val="%1."/>
      <w:lvlJc w:val="left"/>
      <w:pPr>
        <w:ind w:left="1083" w:hanging="375"/>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66D82FEB"/>
    <w:multiLevelType w:val="hybridMultilevel"/>
    <w:tmpl w:val="6F601B48"/>
    <w:lvl w:ilvl="0" w:tplc="04190011">
      <w:start w:val="1"/>
      <w:numFmt w:val="decimal"/>
      <w:lvlText w:val="%1)"/>
      <w:lvlJc w:val="left"/>
      <w:pPr>
        <w:ind w:left="720" w:hanging="360"/>
      </w:pPr>
      <w:rPr>
        <w:rFonts w:cs="Times New Roman"/>
      </w:rPr>
    </w:lvl>
    <w:lvl w:ilvl="1" w:tplc="DABC03DE">
      <w:start w:val="1"/>
      <w:numFmt w:val="decimal"/>
      <w:lvlText w:val="%2."/>
      <w:lvlJc w:val="left"/>
      <w:pPr>
        <w:ind w:left="2175" w:hanging="109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1C260EE"/>
    <w:multiLevelType w:val="hybridMultilevel"/>
    <w:tmpl w:val="5C106DFA"/>
    <w:lvl w:ilvl="0" w:tplc="A84ABE3E">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2451A68"/>
    <w:multiLevelType w:val="hybridMultilevel"/>
    <w:tmpl w:val="88DA74D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F0D6E55"/>
    <w:multiLevelType w:val="hybridMultilevel"/>
    <w:tmpl w:val="11CE937C"/>
    <w:lvl w:ilvl="0" w:tplc="99F618BC">
      <w:start w:val="2"/>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1"/>
  </w:num>
  <w:num w:numId="3">
    <w:abstractNumId w:val="3"/>
  </w:num>
  <w:num w:numId="4">
    <w:abstractNumId w:val="15"/>
  </w:num>
  <w:num w:numId="5">
    <w:abstractNumId w:val="2"/>
  </w:num>
  <w:num w:numId="6">
    <w:abstractNumId w:val="13"/>
  </w:num>
  <w:num w:numId="7">
    <w:abstractNumId w:val="10"/>
  </w:num>
  <w:num w:numId="8">
    <w:abstractNumId w:val="1"/>
  </w:num>
  <w:num w:numId="9">
    <w:abstractNumId w:val="4"/>
  </w:num>
  <w:num w:numId="10">
    <w:abstractNumId w:val="8"/>
  </w:num>
  <w:num w:numId="11">
    <w:abstractNumId w:val="5"/>
  </w:num>
  <w:num w:numId="12">
    <w:abstractNumId w:val="16"/>
  </w:num>
  <w:num w:numId="13">
    <w:abstractNumId w:val="14"/>
  </w:num>
  <w:num w:numId="14">
    <w:abstractNumId w:val="6"/>
  </w:num>
  <w:num w:numId="15">
    <w:abstractNumId w:val="12"/>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96813"/>
    <w:rsid w:val="000035DB"/>
    <w:rsid w:val="00012C0E"/>
    <w:rsid w:val="00043723"/>
    <w:rsid w:val="00067149"/>
    <w:rsid w:val="00097DA9"/>
    <w:rsid w:val="000C3DF8"/>
    <w:rsid w:val="000E4D20"/>
    <w:rsid w:val="001158CF"/>
    <w:rsid w:val="00140C48"/>
    <w:rsid w:val="0018107B"/>
    <w:rsid w:val="001D2DDE"/>
    <w:rsid w:val="001F504F"/>
    <w:rsid w:val="00211D7D"/>
    <w:rsid w:val="00256157"/>
    <w:rsid w:val="00315548"/>
    <w:rsid w:val="00344CB4"/>
    <w:rsid w:val="00372213"/>
    <w:rsid w:val="003A3AF1"/>
    <w:rsid w:val="003C7B0C"/>
    <w:rsid w:val="00413822"/>
    <w:rsid w:val="00432DDA"/>
    <w:rsid w:val="00441BEE"/>
    <w:rsid w:val="004844B7"/>
    <w:rsid w:val="0049747B"/>
    <w:rsid w:val="004B3632"/>
    <w:rsid w:val="004B6C9E"/>
    <w:rsid w:val="004C42ED"/>
    <w:rsid w:val="0050032A"/>
    <w:rsid w:val="00543A83"/>
    <w:rsid w:val="006636A4"/>
    <w:rsid w:val="00675906"/>
    <w:rsid w:val="00675FE9"/>
    <w:rsid w:val="00681F2A"/>
    <w:rsid w:val="0069476E"/>
    <w:rsid w:val="006A6999"/>
    <w:rsid w:val="006C4B9B"/>
    <w:rsid w:val="006D246D"/>
    <w:rsid w:val="006E6F0B"/>
    <w:rsid w:val="00700FBA"/>
    <w:rsid w:val="00730108"/>
    <w:rsid w:val="00785D57"/>
    <w:rsid w:val="007A0DF5"/>
    <w:rsid w:val="00804F94"/>
    <w:rsid w:val="00834ACE"/>
    <w:rsid w:val="008A0A93"/>
    <w:rsid w:val="0098787C"/>
    <w:rsid w:val="00996813"/>
    <w:rsid w:val="009A543B"/>
    <w:rsid w:val="009C5395"/>
    <w:rsid w:val="009E4E05"/>
    <w:rsid w:val="00A158E7"/>
    <w:rsid w:val="00A15CDD"/>
    <w:rsid w:val="00A21CF1"/>
    <w:rsid w:val="00A648B1"/>
    <w:rsid w:val="00A671CE"/>
    <w:rsid w:val="00AC0A59"/>
    <w:rsid w:val="00AC5806"/>
    <w:rsid w:val="00B5039E"/>
    <w:rsid w:val="00B64B38"/>
    <w:rsid w:val="00B74A2A"/>
    <w:rsid w:val="00B90444"/>
    <w:rsid w:val="00B96C34"/>
    <w:rsid w:val="00BE14A9"/>
    <w:rsid w:val="00C34053"/>
    <w:rsid w:val="00C6103D"/>
    <w:rsid w:val="00CA1BF3"/>
    <w:rsid w:val="00CC10E2"/>
    <w:rsid w:val="00CF7F45"/>
    <w:rsid w:val="00D16A2A"/>
    <w:rsid w:val="00D23583"/>
    <w:rsid w:val="00D90D47"/>
    <w:rsid w:val="00DC0F41"/>
    <w:rsid w:val="00DF56D0"/>
    <w:rsid w:val="00E16D16"/>
    <w:rsid w:val="00EB5C10"/>
    <w:rsid w:val="00EB7195"/>
    <w:rsid w:val="00F052B1"/>
    <w:rsid w:val="00F36571"/>
    <w:rsid w:val="00F51B11"/>
    <w:rsid w:val="00F877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13"/>
    <w:pPr>
      <w:spacing w:after="20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6813"/>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99"/>
    <w:semiHidden/>
    <w:unhideWhenUsed/>
    <w:rsid w:val="00996813"/>
    <w:pPr>
      <w:spacing w:after="0" w:line="240" w:lineRule="auto"/>
      <w:jc w:val="both"/>
    </w:pPr>
    <w:rPr>
      <w:rFonts w:ascii="Times New Roman" w:hAnsi="Times New Roman"/>
      <w:sz w:val="24"/>
      <w:szCs w:val="24"/>
      <w:lang w:val="uk-UA"/>
    </w:rPr>
  </w:style>
  <w:style w:type="character" w:customStyle="1" w:styleId="a5">
    <w:name w:val="Основной текст Знак"/>
    <w:basedOn w:val="a0"/>
    <w:link w:val="a4"/>
    <w:uiPriority w:val="99"/>
    <w:semiHidden/>
    <w:rsid w:val="00996813"/>
    <w:rPr>
      <w:rFonts w:ascii="Times New Roman" w:eastAsia="Times New Roman" w:hAnsi="Times New Roman" w:cs="Times New Roman"/>
      <w:sz w:val="24"/>
      <w:szCs w:val="24"/>
      <w:lang w:val="uk-UA" w:eastAsia="ru-RU"/>
    </w:rPr>
  </w:style>
  <w:style w:type="paragraph" w:styleId="a6">
    <w:name w:val="No Spacing"/>
    <w:uiPriority w:val="1"/>
    <w:qFormat/>
    <w:rsid w:val="00996813"/>
    <w:pPr>
      <w:spacing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99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96813"/>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968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6813"/>
    <w:rPr>
      <w:rFonts w:ascii="Tahoma" w:eastAsia="Times New Roman" w:hAnsi="Tahoma" w:cs="Tahoma"/>
      <w:sz w:val="16"/>
      <w:szCs w:val="16"/>
      <w:lang w:eastAsia="ru-RU"/>
    </w:rPr>
  </w:style>
  <w:style w:type="paragraph" w:customStyle="1" w:styleId="rvps2">
    <w:name w:val="rvps2"/>
    <w:basedOn w:val="a"/>
    <w:rsid w:val="0018107B"/>
    <w:pPr>
      <w:spacing w:before="100" w:beforeAutospacing="1" w:after="100" w:afterAutospacing="1" w:line="240" w:lineRule="auto"/>
    </w:pPr>
    <w:rPr>
      <w:rFonts w:ascii="Times New Roman" w:hAnsi="Times New Roman"/>
      <w:sz w:val="24"/>
      <w:szCs w:val="24"/>
      <w:lang w:val="uk-UA" w:eastAsia="uk-UA"/>
    </w:rPr>
  </w:style>
  <w:style w:type="character" w:styleId="a9">
    <w:name w:val="line number"/>
    <w:basedOn w:val="a0"/>
    <w:uiPriority w:val="99"/>
    <w:semiHidden/>
    <w:unhideWhenUsed/>
    <w:rsid w:val="00372213"/>
  </w:style>
  <w:style w:type="paragraph" w:styleId="aa">
    <w:name w:val="header"/>
    <w:basedOn w:val="a"/>
    <w:link w:val="ab"/>
    <w:uiPriority w:val="99"/>
    <w:unhideWhenUsed/>
    <w:rsid w:val="00B9044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90444"/>
    <w:rPr>
      <w:rFonts w:ascii="Calibri" w:eastAsia="Times New Roman" w:hAnsi="Calibri" w:cs="Times New Roman"/>
      <w:lang w:eastAsia="ru-RU"/>
    </w:rPr>
  </w:style>
  <w:style w:type="paragraph" w:styleId="ac">
    <w:name w:val="footer"/>
    <w:basedOn w:val="a"/>
    <w:link w:val="ad"/>
    <w:uiPriority w:val="99"/>
    <w:unhideWhenUsed/>
    <w:rsid w:val="00B9044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90444"/>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827583">
      <w:bodyDiv w:val="1"/>
      <w:marLeft w:val="0"/>
      <w:marRight w:val="0"/>
      <w:marTop w:val="0"/>
      <w:marBottom w:val="0"/>
      <w:divBdr>
        <w:top w:val="none" w:sz="0" w:space="0" w:color="auto"/>
        <w:left w:val="none" w:sz="0" w:space="0" w:color="auto"/>
        <w:bottom w:val="none" w:sz="0" w:space="0" w:color="auto"/>
        <w:right w:val="none" w:sz="0" w:space="0" w:color="auto"/>
      </w:divBdr>
    </w:div>
    <w:div w:id="298345418">
      <w:bodyDiv w:val="1"/>
      <w:marLeft w:val="0"/>
      <w:marRight w:val="0"/>
      <w:marTop w:val="0"/>
      <w:marBottom w:val="0"/>
      <w:divBdr>
        <w:top w:val="none" w:sz="0" w:space="0" w:color="auto"/>
        <w:left w:val="none" w:sz="0" w:space="0" w:color="auto"/>
        <w:bottom w:val="none" w:sz="0" w:space="0" w:color="auto"/>
        <w:right w:val="none" w:sz="0" w:space="0" w:color="auto"/>
      </w:divBdr>
    </w:div>
    <w:div w:id="507523880">
      <w:bodyDiv w:val="1"/>
      <w:marLeft w:val="0"/>
      <w:marRight w:val="0"/>
      <w:marTop w:val="0"/>
      <w:marBottom w:val="0"/>
      <w:divBdr>
        <w:top w:val="none" w:sz="0" w:space="0" w:color="auto"/>
        <w:left w:val="none" w:sz="0" w:space="0" w:color="auto"/>
        <w:bottom w:val="none" w:sz="0" w:space="0" w:color="auto"/>
        <w:right w:val="none" w:sz="0" w:space="0" w:color="auto"/>
      </w:divBdr>
    </w:div>
    <w:div w:id="509683107">
      <w:bodyDiv w:val="1"/>
      <w:marLeft w:val="0"/>
      <w:marRight w:val="0"/>
      <w:marTop w:val="0"/>
      <w:marBottom w:val="0"/>
      <w:divBdr>
        <w:top w:val="none" w:sz="0" w:space="0" w:color="auto"/>
        <w:left w:val="none" w:sz="0" w:space="0" w:color="auto"/>
        <w:bottom w:val="none" w:sz="0" w:space="0" w:color="auto"/>
        <w:right w:val="none" w:sz="0" w:space="0" w:color="auto"/>
      </w:divBdr>
    </w:div>
    <w:div w:id="665018893">
      <w:bodyDiv w:val="1"/>
      <w:marLeft w:val="0"/>
      <w:marRight w:val="0"/>
      <w:marTop w:val="0"/>
      <w:marBottom w:val="0"/>
      <w:divBdr>
        <w:top w:val="none" w:sz="0" w:space="0" w:color="auto"/>
        <w:left w:val="none" w:sz="0" w:space="0" w:color="auto"/>
        <w:bottom w:val="none" w:sz="0" w:space="0" w:color="auto"/>
        <w:right w:val="none" w:sz="0" w:space="0" w:color="auto"/>
      </w:divBdr>
    </w:div>
    <w:div w:id="1262449054">
      <w:bodyDiv w:val="1"/>
      <w:marLeft w:val="0"/>
      <w:marRight w:val="0"/>
      <w:marTop w:val="0"/>
      <w:marBottom w:val="0"/>
      <w:divBdr>
        <w:top w:val="none" w:sz="0" w:space="0" w:color="auto"/>
        <w:left w:val="none" w:sz="0" w:space="0" w:color="auto"/>
        <w:bottom w:val="none" w:sz="0" w:space="0" w:color="auto"/>
        <w:right w:val="none" w:sz="0" w:space="0" w:color="auto"/>
      </w:divBdr>
    </w:div>
    <w:div w:id="20294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B30C-8BF1-403F-B89B-F9BDFBF9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20676</Words>
  <Characters>11786</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Секретар</cp:lastModifiedBy>
  <cp:revision>37</cp:revision>
  <cp:lastPrinted>2017-11-14T13:54:00Z</cp:lastPrinted>
  <dcterms:created xsi:type="dcterms:W3CDTF">2017-02-21T07:52:00Z</dcterms:created>
  <dcterms:modified xsi:type="dcterms:W3CDTF">2017-11-22T10:27:00Z</dcterms:modified>
</cp:coreProperties>
</file>